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10188" w:type="dxa"/>
        <w:tblLook w:val="0000"/>
      </w:tblPr>
      <w:tblGrid>
        <w:gridCol w:w="3948"/>
        <w:gridCol w:w="6240"/>
      </w:tblGrid>
      <w:tr w:rsidR="00F81D88" w:rsidRPr="00396568" w:rsidTr="00B66167">
        <w:trPr>
          <w:trHeight w:val="1276"/>
        </w:trPr>
        <w:tc>
          <w:tcPr>
            <w:tcW w:w="3948" w:type="dxa"/>
          </w:tcPr>
          <w:p w:rsidR="00F81D88" w:rsidRPr="00396568" w:rsidRDefault="00F81D88" w:rsidP="00E371E9">
            <w:pPr>
              <w:spacing w:after="40"/>
              <w:jc w:val="center"/>
              <w:rPr>
                <w:b/>
                <w:lang w:val="nl-NL"/>
              </w:rPr>
            </w:pPr>
            <w:r w:rsidRPr="00396568">
              <w:rPr>
                <w:b/>
                <w:lang w:val="nl-NL"/>
              </w:rPr>
              <w:t>UBND TỈNH HÀ TĨNH</w:t>
            </w:r>
          </w:p>
          <w:p w:rsidR="00F81D88" w:rsidRPr="00396568" w:rsidRDefault="002E30EE" w:rsidP="00E371E9">
            <w:pPr>
              <w:spacing w:after="40"/>
              <w:jc w:val="center"/>
              <w:rPr>
                <w:b/>
                <w:lang w:val="nl-NL"/>
              </w:rPr>
            </w:pPr>
            <w:r w:rsidRPr="002E30EE">
              <w:rPr>
                <w:b/>
                <w:noProof/>
              </w:rPr>
              <w:pict>
                <v:line id="_x0000_s1026" style="position:absolute;left:0;text-align:left;z-index:251660288" from="48.75pt,21.1pt" to="165.6pt,21.1pt"/>
              </w:pict>
            </w:r>
            <w:r w:rsidR="00F81D88" w:rsidRPr="00396568">
              <w:rPr>
                <w:b/>
                <w:lang w:val="nl-NL"/>
              </w:rPr>
              <w:t>HIỆP HỘI DOANH NGHIỆP</w:t>
            </w:r>
          </w:p>
          <w:p w:rsidR="00F81D88" w:rsidRPr="00396568" w:rsidRDefault="00F81D88" w:rsidP="00E371E9">
            <w:pPr>
              <w:spacing w:after="40"/>
              <w:jc w:val="center"/>
              <w:rPr>
                <w:b/>
                <w:sz w:val="26"/>
                <w:lang w:val="nl-NL"/>
              </w:rPr>
            </w:pPr>
          </w:p>
          <w:p w:rsidR="00F81D88" w:rsidRPr="00396568" w:rsidRDefault="00F81D88" w:rsidP="00E371E9">
            <w:pPr>
              <w:spacing w:after="40"/>
              <w:jc w:val="center"/>
              <w:rPr>
                <w:b/>
                <w:sz w:val="26"/>
              </w:rPr>
            </w:pPr>
            <w:r w:rsidRPr="00396568">
              <w:rPr>
                <w:sz w:val="26"/>
              </w:rPr>
              <w:t>Số:  01 /KH-HHDN</w:t>
            </w:r>
          </w:p>
        </w:tc>
        <w:tc>
          <w:tcPr>
            <w:tcW w:w="6240" w:type="dxa"/>
          </w:tcPr>
          <w:p w:rsidR="00F81D88" w:rsidRPr="00396568" w:rsidRDefault="00F81D88" w:rsidP="00E371E9">
            <w:pPr>
              <w:spacing w:after="40"/>
              <w:jc w:val="center"/>
              <w:rPr>
                <w:b/>
                <w:bCs/>
              </w:rPr>
            </w:pPr>
            <w:r w:rsidRPr="00396568">
              <w:rPr>
                <w:b/>
                <w:bCs/>
              </w:rPr>
              <w:t>CỘNG HÒA XÃ HỘI CHỦ NGHĨA VIỆT NAM</w:t>
            </w:r>
          </w:p>
          <w:p w:rsidR="00F81D88" w:rsidRPr="00396568" w:rsidRDefault="00F81D88" w:rsidP="00E371E9">
            <w:pPr>
              <w:spacing w:after="40"/>
              <w:jc w:val="center"/>
              <w:rPr>
                <w:b/>
                <w:bCs/>
                <w:sz w:val="26"/>
              </w:rPr>
            </w:pPr>
            <w:r w:rsidRPr="00396568">
              <w:rPr>
                <w:b/>
                <w:bCs/>
                <w:sz w:val="26"/>
              </w:rPr>
              <w:t>Độc lập – Tự do – Hạnh phúc</w:t>
            </w:r>
          </w:p>
          <w:p w:rsidR="00F81D88" w:rsidRPr="00396568" w:rsidRDefault="002E30EE" w:rsidP="00E371E9">
            <w:pPr>
              <w:spacing w:after="40"/>
              <w:jc w:val="center"/>
              <w:rPr>
                <w:b/>
                <w:bCs/>
                <w:sz w:val="26"/>
              </w:rPr>
            </w:pPr>
            <w:r w:rsidRPr="002E30EE">
              <w:rPr>
                <w:b/>
                <w:bCs/>
                <w:noProof/>
                <w:sz w:val="26"/>
              </w:rPr>
              <w:pict>
                <v:line id="_x0000_s1027" style="position:absolute;left:0;text-align:left;z-index:251661312" from="77.25pt,3.85pt" to="222.6pt,3.85pt"/>
              </w:pict>
            </w:r>
          </w:p>
          <w:p w:rsidR="00EE25B4" w:rsidRPr="00396568" w:rsidRDefault="00F81D88" w:rsidP="00E371E9">
            <w:pPr>
              <w:spacing w:after="40"/>
              <w:jc w:val="center"/>
              <w:rPr>
                <w:i/>
                <w:sz w:val="26"/>
              </w:rPr>
            </w:pPr>
            <w:r w:rsidRPr="00396568">
              <w:rPr>
                <w:i/>
                <w:sz w:val="26"/>
              </w:rPr>
              <w:t xml:space="preserve">                         Hà Tĩnh, ngày </w:t>
            </w:r>
            <w:r w:rsidR="00E371E9" w:rsidRPr="00396568">
              <w:rPr>
                <w:i/>
                <w:sz w:val="26"/>
              </w:rPr>
              <w:t>05</w:t>
            </w:r>
            <w:r w:rsidRPr="00396568">
              <w:rPr>
                <w:i/>
                <w:sz w:val="26"/>
              </w:rPr>
              <w:t xml:space="preserve">  tháng 9 năm 201</w:t>
            </w:r>
            <w:r w:rsidR="00E371E9" w:rsidRPr="00396568">
              <w:rPr>
                <w:i/>
                <w:sz w:val="26"/>
              </w:rPr>
              <w:t>9</w:t>
            </w:r>
          </w:p>
          <w:p w:rsidR="00F81D88" w:rsidRPr="00396568" w:rsidRDefault="00F81D88" w:rsidP="00E371E9">
            <w:pPr>
              <w:spacing w:after="40"/>
              <w:jc w:val="center"/>
              <w:rPr>
                <w:b/>
                <w:bCs/>
                <w:sz w:val="26"/>
              </w:rPr>
            </w:pPr>
          </w:p>
        </w:tc>
      </w:tr>
    </w:tbl>
    <w:p w:rsidR="00F81D88" w:rsidRPr="00396568" w:rsidRDefault="00F81D88" w:rsidP="00E371E9">
      <w:pPr>
        <w:spacing w:after="40"/>
        <w:ind w:left="240"/>
        <w:jc w:val="center"/>
        <w:rPr>
          <w:i/>
          <w:kern w:val="36"/>
        </w:rPr>
      </w:pPr>
      <w:r w:rsidRPr="00396568">
        <w:rPr>
          <w:b/>
        </w:rPr>
        <w:t>KẾ HOẠCH</w:t>
      </w:r>
    </w:p>
    <w:p w:rsidR="00F81D88" w:rsidRPr="00396568" w:rsidRDefault="00F81D88" w:rsidP="00E371E9">
      <w:pPr>
        <w:spacing w:after="40"/>
        <w:jc w:val="center"/>
        <w:rPr>
          <w:b/>
          <w:sz w:val="22"/>
          <w:szCs w:val="22"/>
        </w:rPr>
      </w:pPr>
      <w:r w:rsidRPr="00396568">
        <w:rPr>
          <w:b/>
        </w:rPr>
        <w:t xml:space="preserve"> </w:t>
      </w:r>
      <w:r w:rsidRPr="00396568">
        <w:rPr>
          <w:b/>
          <w:sz w:val="22"/>
          <w:szCs w:val="22"/>
        </w:rPr>
        <w:t>TRIỂN KHAI CÁC HOẠT ĐỘNG KỶ NIỆM NGÀY DOANH NHÂN VIỆT NAM 201</w:t>
      </w:r>
      <w:r w:rsidR="00E371E9" w:rsidRPr="00396568">
        <w:rPr>
          <w:b/>
          <w:sz w:val="22"/>
          <w:szCs w:val="22"/>
        </w:rPr>
        <w:t>9</w:t>
      </w:r>
      <w:r w:rsidR="006D53AF" w:rsidRPr="00396568">
        <w:rPr>
          <w:b/>
          <w:sz w:val="22"/>
          <w:szCs w:val="22"/>
        </w:rPr>
        <w:t xml:space="preserve"> VÀ CÔNG TÁC QUÝ IV - 201</w:t>
      </w:r>
      <w:r w:rsidR="00E371E9" w:rsidRPr="00396568">
        <w:rPr>
          <w:b/>
          <w:sz w:val="22"/>
          <w:szCs w:val="22"/>
        </w:rPr>
        <w:t>9</w:t>
      </w:r>
    </w:p>
    <w:p w:rsidR="00F81D88" w:rsidRPr="00396568" w:rsidRDefault="00F81D88" w:rsidP="00E371E9">
      <w:pPr>
        <w:spacing w:after="40"/>
        <w:jc w:val="both"/>
        <w:rPr>
          <w:i/>
          <w:kern w:val="36"/>
          <w:sz w:val="28"/>
          <w:szCs w:val="28"/>
        </w:rPr>
      </w:pPr>
    </w:p>
    <w:p w:rsidR="00B075BF" w:rsidRPr="00396568" w:rsidRDefault="00B075BF" w:rsidP="00E371E9">
      <w:pPr>
        <w:spacing w:after="40"/>
        <w:jc w:val="both"/>
        <w:rPr>
          <w:kern w:val="36"/>
          <w:sz w:val="28"/>
          <w:szCs w:val="28"/>
        </w:rPr>
      </w:pPr>
      <w:r w:rsidRPr="00396568">
        <w:rPr>
          <w:kern w:val="36"/>
          <w:sz w:val="28"/>
          <w:szCs w:val="28"/>
        </w:rPr>
        <w:tab/>
        <w:t>Căn cứ kế hoạch số</w:t>
      </w:r>
      <w:r w:rsidR="00EB3494" w:rsidRPr="00396568">
        <w:rPr>
          <w:kern w:val="36"/>
          <w:sz w:val="28"/>
          <w:szCs w:val="28"/>
        </w:rPr>
        <w:t>:</w:t>
      </w:r>
      <w:r w:rsidR="001475C1" w:rsidRPr="00396568">
        <w:rPr>
          <w:kern w:val="36"/>
          <w:sz w:val="28"/>
          <w:szCs w:val="28"/>
        </w:rPr>
        <w:t xml:space="preserve"> 284</w:t>
      </w:r>
      <w:r w:rsidR="00E371E9" w:rsidRPr="00396568">
        <w:rPr>
          <w:kern w:val="36"/>
          <w:sz w:val="28"/>
          <w:szCs w:val="28"/>
        </w:rPr>
        <w:t xml:space="preserve"> </w:t>
      </w:r>
      <w:r w:rsidR="00EB3494" w:rsidRPr="00396568">
        <w:rPr>
          <w:kern w:val="36"/>
          <w:sz w:val="28"/>
          <w:szCs w:val="28"/>
        </w:rPr>
        <w:t>/</w:t>
      </w:r>
      <w:r w:rsidRPr="00396568">
        <w:rPr>
          <w:kern w:val="36"/>
          <w:sz w:val="28"/>
          <w:szCs w:val="28"/>
        </w:rPr>
        <w:t xml:space="preserve">KH-UBND ngày </w:t>
      </w:r>
      <w:r w:rsidR="00E371E9" w:rsidRPr="00396568">
        <w:rPr>
          <w:kern w:val="36"/>
          <w:sz w:val="28"/>
          <w:szCs w:val="28"/>
        </w:rPr>
        <w:t xml:space="preserve"> </w:t>
      </w:r>
      <w:r w:rsidR="001475C1" w:rsidRPr="00396568">
        <w:rPr>
          <w:kern w:val="36"/>
          <w:sz w:val="28"/>
          <w:szCs w:val="28"/>
        </w:rPr>
        <w:t>04</w:t>
      </w:r>
      <w:r w:rsidRPr="00396568">
        <w:rPr>
          <w:kern w:val="36"/>
          <w:sz w:val="28"/>
          <w:szCs w:val="28"/>
        </w:rPr>
        <w:t>/</w:t>
      </w:r>
      <w:r w:rsidR="001475C1" w:rsidRPr="00396568">
        <w:rPr>
          <w:kern w:val="36"/>
          <w:sz w:val="28"/>
          <w:szCs w:val="28"/>
        </w:rPr>
        <w:t>9</w:t>
      </w:r>
      <w:r w:rsidRPr="00396568">
        <w:rPr>
          <w:kern w:val="36"/>
          <w:sz w:val="28"/>
          <w:szCs w:val="28"/>
        </w:rPr>
        <w:t>/201</w:t>
      </w:r>
      <w:r w:rsidR="00E371E9" w:rsidRPr="00396568">
        <w:rPr>
          <w:kern w:val="36"/>
          <w:sz w:val="28"/>
          <w:szCs w:val="28"/>
        </w:rPr>
        <w:t>9 của UBND tỉnh V</w:t>
      </w:r>
      <w:r w:rsidRPr="00396568">
        <w:rPr>
          <w:kern w:val="36"/>
          <w:sz w:val="28"/>
          <w:szCs w:val="28"/>
        </w:rPr>
        <w:t>/v triển khai</w:t>
      </w:r>
      <w:r w:rsidR="00E371E9" w:rsidRPr="00396568">
        <w:rPr>
          <w:kern w:val="36"/>
          <w:sz w:val="28"/>
          <w:szCs w:val="28"/>
        </w:rPr>
        <w:t xml:space="preserve"> các hoạt động kỷ niệm ngày D</w:t>
      </w:r>
      <w:r w:rsidR="00EB3494" w:rsidRPr="00396568">
        <w:rPr>
          <w:kern w:val="36"/>
          <w:sz w:val="28"/>
          <w:szCs w:val="28"/>
        </w:rPr>
        <w:t>oanh nhân Việt Nam</w:t>
      </w:r>
      <w:r w:rsidR="00E371E9" w:rsidRPr="00396568">
        <w:rPr>
          <w:kern w:val="36"/>
          <w:sz w:val="28"/>
          <w:szCs w:val="28"/>
        </w:rPr>
        <w:t xml:space="preserve"> 13 tháng 10 năm 2019</w:t>
      </w:r>
      <w:r w:rsidR="00EB3494" w:rsidRPr="00396568">
        <w:rPr>
          <w:kern w:val="36"/>
          <w:sz w:val="28"/>
          <w:szCs w:val="28"/>
        </w:rPr>
        <w:t xml:space="preserve"> </w:t>
      </w:r>
      <w:r w:rsidRPr="00396568">
        <w:rPr>
          <w:kern w:val="36"/>
          <w:sz w:val="28"/>
          <w:szCs w:val="28"/>
        </w:rPr>
        <w:t>và chương trình công tác của Hiệp hội Doanh nghiệp Hà Tĩn</w:t>
      </w:r>
      <w:r w:rsidR="00EB3494" w:rsidRPr="00396568">
        <w:rPr>
          <w:kern w:val="36"/>
          <w:sz w:val="28"/>
          <w:szCs w:val="28"/>
        </w:rPr>
        <w:t>h</w:t>
      </w:r>
      <w:r w:rsidR="00360335" w:rsidRPr="00396568">
        <w:rPr>
          <w:kern w:val="36"/>
          <w:sz w:val="28"/>
          <w:szCs w:val="28"/>
        </w:rPr>
        <w:t xml:space="preserve"> quý IV</w:t>
      </w:r>
      <w:r w:rsidR="00EB3494" w:rsidRPr="00396568">
        <w:rPr>
          <w:kern w:val="36"/>
          <w:sz w:val="28"/>
          <w:szCs w:val="28"/>
        </w:rPr>
        <w:t xml:space="preserve"> năm 201</w:t>
      </w:r>
      <w:r w:rsidR="00E371E9" w:rsidRPr="00396568">
        <w:rPr>
          <w:kern w:val="36"/>
          <w:sz w:val="28"/>
          <w:szCs w:val="28"/>
        </w:rPr>
        <w:t>9; Ban Thường vụ H</w:t>
      </w:r>
      <w:r w:rsidR="00EB3494" w:rsidRPr="00396568">
        <w:rPr>
          <w:kern w:val="36"/>
          <w:sz w:val="28"/>
          <w:szCs w:val="28"/>
        </w:rPr>
        <w:t>iệp hội</w:t>
      </w:r>
      <w:r w:rsidRPr="00396568">
        <w:rPr>
          <w:kern w:val="36"/>
          <w:sz w:val="28"/>
          <w:szCs w:val="28"/>
        </w:rPr>
        <w:t xml:space="preserve"> xây dựng kế hoạch tổ chức các hoạt động kỷ niệm ngày Doanh nhân Việt Nam </w:t>
      </w:r>
      <w:r w:rsidR="00EB3494" w:rsidRPr="00396568">
        <w:rPr>
          <w:kern w:val="36"/>
          <w:sz w:val="28"/>
          <w:szCs w:val="28"/>
        </w:rPr>
        <w:t>13/10/201</w:t>
      </w:r>
      <w:r w:rsidR="00E371E9" w:rsidRPr="00396568">
        <w:rPr>
          <w:kern w:val="36"/>
          <w:sz w:val="28"/>
          <w:szCs w:val="28"/>
        </w:rPr>
        <w:t>9</w:t>
      </w:r>
      <w:r w:rsidR="00EB3494" w:rsidRPr="00396568">
        <w:rPr>
          <w:kern w:val="36"/>
          <w:sz w:val="28"/>
          <w:szCs w:val="28"/>
        </w:rPr>
        <w:t xml:space="preserve"> như sau:</w:t>
      </w:r>
    </w:p>
    <w:p w:rsidR="00F81D88" w:rsidRPr="00396568" w:rsidRDefault="00F81D88" w:rsidP="00E371E9">
      <w:pPr>
        <w:spacing w:after="40"/>
        <w:ind w:firstLine="720"/>
        <w:jc w:val="both"/>
        <w:rPr>
          <w:sz w:val="28"/>
          <w:szCs w:val="28"/>
        </w:rPr>
      </w:pPr>
      <w:r w:rsidRPr="00396568">
        <w:rPr>
          <w:b/>
          <w:sz w:val="28"/>
          <w:szCs w:val="28"/>
        </w:rPr>
        <w:t xml:space="preserve">A. </w:t>
      </w:r>
      <w:r w:rsidR="0083474F" w:rsidRPr="00396568">
        <w:rPr>
          <w:b/>
          <w:sz w:val="28"/>
          <w:szCs w:val="28"/>
        </w:rPr>
        <w:t>MỤC ĐÍCH, Ý NGHĨA</w:t>
      </w:r>
    </w:p>
    <w:p w:rsidR="00F81D88" w:rsidRPr="00396568" w:rsidRDefault="00F81D88" w:rsidP="00E371E9">
      <w:pPr>
        <w:spacing w:after="40"/>
        <w:ind w:firstLine="720"/>
        <w:jc w:val="both"/>
        <w:rPr>
          <w:sz w:val="28"/>
          <w:szCs w:val="28"/>
        </w:rPr>
      </w:pPr>
      <w:r w:rsidRPr="00396568">
        <w:rPr>
          <w:sz w:val="28"/>
          <w:szCs w:val="28"/>
        </w:rPr>
        <w:t>- Hoạt động chào mừng ngày Doanh nhân Việt Nam 13/10/201</w:t>
      </w:r>
      <w:r w:rsidR="00E371E9" w:rsidRPr="00396568">
        <w:rPr>
          <w:sz w:val="28"/>
          <w:szCs w:val="28"/>
        </w:rPr>
        <w:t>9</w:t>
      </w:r>
      <w:r w:rsidRPr="00396568">
        <w:rPr>
          <w:sz w:val="28"/>
          <w:szCs w:val="28"/>
        </w:rPr>
        <w:t xml:space="preserve"> nhằm đánh dấu bước trưởng thành và khẳng định vị trí, vai trò quan trọng của đội ngũ Doanh nhân trong quá trình xây dựng và phát triển đất nước.</w:t>
      </w:r>
    </w:p>
    <w:p w:rsidR="00F81D88" w:rsidRPr="00396568" w:rsidRDefault="00F81D88" w:rsidP="00E371E9">
      <w:pPr>
        <w:spacing w:after="40"/>
        <w:ind w:firstLine="720"/>
        <w:jc w:val="both"/>
        <w:rPr>
          <w:sz w:val="28"/>
          <w:szCs w:val="28"/>
        </w:rPr>
      </w:pPr>
      <w:r w:rsidRPr="00396568">
        <w:rPr>
          <w:sz w:val="28"/>
          <w:szCs w:val="28"/>
        </w:rPr>
        <w:t>- Động viên các Doanh nhân, khích lệ lòng yêu nước, tinh thần dân tộc, từng bước xây dựng văn hóa doanh nhân.</w:t>
      </w:r>
    </w:p>
    <w:p w:rsidR="00F81D88" w:rsidRPr="00396568" w:rsidRDefault="000423C3" w:rsidP="00E371E9">
      <w:pPr>
        <w:spacing w:after="40"/>
        <w:ind w:firstLine="720"/>
        <w:jc w:val="both"/>
        <w:rPr>
          <w:sz w:val="28"/>
          <w:szCs w:val="28"/>
        </w:rPr>
      </w:pPr>
      <w:r w:rsidRPr="00396568">
        <w:rPr>
          <w:sz w:val="28"/>
          <w:szCs w:val="28"/>
        </w:rPr>
        <w:t>- Là hoạt động gặp gỡ, giao lưu,</w:t>
      </w:r>
      <w:r w:rsidR="00F81D88" w:rsidRPr="00396568">
        <w:rPr>
          <w:sz w:val="28"/>
          <w:szCs w:val="28"/>
        </w:rPr>
        <w:t xml:space="preserve"> liên kết Doanh nghiệp, Doanh nhân, góp phần xây dựng và phát triển phong trào hoạt động và công tác tổ chức phát triển Hiệp hội, Hội Doanh ngh</w:t>
      </w:r>
      <w:r w:rsidRPr="00396568">
        <w:rPr>
          <w:sz w:val="28"/>
          <w:szCs w:val="28"/>
        </w:rPr>
        <w:t>i</w:t>
      </w:r>
      <w:r w:rsidR="00F81D88" w:rsidRPr="00396568">
        <w:rPr>
          <w:sz w:val="28"/>
          <w:szCs w:val="28"/>
        </w:rPr>
        <w:t>ệp các huyện, thị, thành phố.</w:t>
      </w:r>
    </w:p>
    <w:p w:rsidR="00F81D88" w:rsidRPr="00396568" w:rsidRDefault="00F81D88" w:rsidP="00E371E9">
      <w:pPr>
        <w:spacing w:after="40"/>
        <w:ind w:firstLine="720"/>
        <w:jc w:val="both"/>
        <w:rPr>
          <w:sz w:val="28"/>
          <w:szCs w:val="28"/>
        </w:rPr>
      </w:pPr>
      <w:r w:rsidRPr="00396568">
        <w:rPr>
          <w:sz w:val="28"/>
          <w:szCs w:val="28"/>
        </w:rPr>
        <w:t xml:space="preserve">- </w:t>
      </w:r>
      <w:r w:rsidR="00A62567" w:rsidRPr="00396568">
        <w:rPr>
          <w:sz w:val="28"/>
          <w:szCs w:val="28"/>
        </w:rPr>
        <w:t>B</w:t>
      </w:r>
      <w:r w:rsidRPr="00396568">
        <w:rPr>
          <w:sz w:val="28"/>
          <w:szCs w:val="28"/>
        </w:rPr>
        <w:t>iểu dương các Doanh nghiệp, Doanh nhân kinh doanh giỏi, thực hiện tốt chủ trương, chính sách của Đảng, pháp luật của Nhà nước góp phần tích cực vào sự phát triển kinh tế xã hội của tỉnh, chia sẻ</w:t>
      </w:r>
      <w:r w:rsidR="00A62567" w:rsidRPr="00396568">
        <w:rPr>
          <w:sz w:val="28"/>
          <w:szCs w:val="28"/>
        </w:rPr>
        <w:t>, động viên, khích lệ các Doanh nghiệp gặp khó khăn, vướng mắc trong SXKD.</w:t>
      </w:r>
    </w:p>
    <w:p w:rsidR="00F81D88" w:rsidRPr="00396568" w:rsidRDefault="00F81D88" w:rsidP="00E371E9">
      <w:pPr>
        <w:spacing w:after="40"/>
        <w:ind w:firstLine="720"/>
        <w:jc w:val="both"/>
        <w:rPr>
          <w:b/>
          <w:sz w:val="28"/>
          <w:szCs w:val="28"/>
        </w:rPr>
      </w:pPr>
      <w:r w:rsidRPr="00396568">
        <w:rPr>
          <w:b/>
          <w:sz w:val="28"/>
          <w:szCs w:val="28"/>
        </w:rPr>
        <w:t>B.</w:t>
      </w:r>
      <w:r w:rsidR="0083474F" w:rsidRPr="00396568">
        <w:rPr>
          <w:b/>
          <w:sz w:val="28"/>
          <w:szCs w:val="28"/>
        </w:rPr>
        <w:t xml:space="preserve"> KẾ HOẠCH TỔ CHỨC THÁNG HÀNH ĐỘNG</w:t>
      </w:r>
    </w:p>
    <w:p w:rsidR="00F81D88" w:rsidRPr="00396568" w:rsidRDefault="00EB3494" w:rsidP="00E371E9">
      <w:pPr>
        <w:spacing w:after="40"/>
        <w:ind w:firstLine="720"/>
        <w:jc w:val="both"/>
        <w:rPr>
          <w:b/>
          <w:sz w:val="28"/>
          <w:szCs w:val="28"/>
        </w:rPr>
      </w:pPr>
      <w:r w:rsidRPr="00396568">
        <w:rPr>
          <w:sz w:val="28"/>
          <w:szCs w:val="28"/>
        </w:rPr>
        <w:t xml:space="preserve">Các hoạt động </w:t>
      </w:r>
      <w:r w:rsidR="00F81D88" w:rsidRPr="00396568">
        <w:rPr>
          <w:sz w:val="28"/>
          <w:szCs w:val="28"/>
        </w:rPr>
        <w:t>kỷ niệm ngày Doanh nhân Việt nam (13/10/201</w:t>
      </w:r>
      <w:r w:rsidR="00E371E9" w:rsidRPr="00396568">
        <w:rPr>
          <w:sz w:val="28"/>
          <w:szCs w:val="28"/>
        </w:rPr>
        <w:t>9</w:t>
      </w:r>
      <w:r w:rsidR="00F81D88" w:rsidRPr="00396568">
        <w:rPr>
          <w:sz w:val="28"/>
          <w:szCs w:val="28"/>
        </w:rPr>
        <w:t>)</w:t>
      </w:r>
      <w:r w:rsidRPr="00396568">
        <w:rPr>
          <w:sz w:val="28"/>
          <w:szCs w:val="28"/>
        </w:rPr>
        <w:t xml:space="preserve"> </w:t>
      </w:r>
      <w:r w:rsidRPr="00396568">
        <w:rPr>
          <w:kern w:val="36"/>
          <w:sz w:val="28"/>
          <w:szCs w:val="28"/>
        </w:rPr>
        <w:t xml:space="preserve">theo kế hoạch số: </w:t>
      </w:r>
      <w:r w:rsidR="0083474F" w:rsidRPr="00396568">
        <w:rPr>
          <w:kern w:val="36"/>
          <w:sz w:val="28"/>
          <w:szCs w:val="28"/>
        </w:rPr>
        <w:t>284</w:t>
      </w:r>
      <w:r w:rsidRPr="00396568">
        <w:rPr>
          <w:kern w:val="36"/>
          <w:sz w:val="28"/>
          <w:szCs w:val="28"/>
        </w:rPr>
        <w:t xml:space="preserve">/KH-UBND ngày </w:t>
      </w:r>
      <w:r w:rsidR="0083474F" w:rsidRPr="00396568">
        <w:rPr>
          <w:kern w:val="36"/>
          <w:sz w:val="28"/>
          <w:szCs w:val="28"/>
        </w:rPr>
        <w:t>04</w:t>
      </w:r>
      <w:r w:rsidR="00E371E9" w:rsidRPr="00396568">
        <w:rPr>
          <w:kern w:val="36"/>
          <w:sz w:val="28"/>
          <w:szCs w:val="28"/>
        </w:rPr>
        <w:t xml:space="preserve"> </w:t>
      </w:r>
      <w:r w:rsidRPr="00396568">
        <w:rPr>
          <w:kern w:val="36"/>
          <w:sz w:val="28"/>
          <w:szCs w:val="28"/>
        </w:rPr>
        <w:t>/</w:t>
      </w:r>
      <w:r w:rsidR="0083474F" w:rsidRPr="00396568">
        <w:rPr>
          <w:kern w:val="36"/>
          <w:sz w:val="28"/>
          <w:szCs w:val="28"/>
        </w:rPr>
        <w:t xml:space="preserve"> 9</w:t>
      </w:r>
      <w:r w:rsidR="00E371E9" w:rsidRPr="00396568">
        <w:rPr>
          <w:kern w:val="36"/>
          <w:sz w:val="28"/>
          <w:szCs w:val="28"/>
        </w:rPr>
        <w:t xml:space="preserve"> </w:t>
      </w:r>
      <w:r w:rsidRPr="00396568">
        <w:rPr>
          <w:kern w:val="36"/>
          <w:sz w:val="28"/>
          <w:szCs w:val="28"/>
        </w:rPr>
        <w:t>/201</w:t>
      </w:r>
      <w:r w:rsidR="00E371E9" w:rsidRPr="00396568">
        <w:rPr>
          <w:kern w:val="36"/>
          <w:sz w:val="28"/>
          <w:szCs w:val="28"/>
        </w:rPr>
        <w:t>9</w:t>
      </w:r>
      <w:r w:rsidRPr="00396568">
        <w:rPr>
          <w:kern w:val="36"/>
          <w:sz w:val="28"/>
          <w:szCs w:val="28"/>
        </w:rPr>
        <w:t xml:space="preserve"> của UBND tỉnh </w:t>
      </w:r>
      <w:r w:rsidR="006E1835" w:rsidRPr="00396568">
        <w:rPr>
          <w:kern w:val="36"/>
          <w:sz w:val="28"/>
          <w:szCs w:val="28"/>
        </w:rPr>
        <w:t>bao gồm</w:t>
      </w:r>
      <w:r w:rsidR="00F81D88" w:rsidRPr="00396568">
        <w:rPr>
          <w:sz w:val="28"/>
          <w:szCs w:val="28"/>
        </w:rPr>
        <w:t xml:space="preserve"> các nội dung sau:</w:t>
      </w:r>
    </w:p>
    <w:p w:rsidR="00F81D88" w:rsidRPr="00396568" w:rsidRDefault="00F81D88" w:rsidP="00E371E9">
      <w:pPr>
        <w:spacing w:after="40"/>
        <w:ind w:firstLine="720"/>
        <w:jc w:val="both"/>
        <w:rPr>
          <w:b/>
          <w:sz w:val="28"/>
          <w:szCs w:val="28"/>
        </w:rPr>
      </w:pPr>
      <w:r w:rsidRPr="00396568">
        <w:rPr>
          <w:b/>
          <w:sz w:val="28"/>
          <w:szCs w:val="28"/>
        </w:rPr>
        <w:t>I. Nội dung các hoạt động:</w:t>
      </w:r>
    </w:p>
    <w:p w:rsidR="00F81D88" w:rsidRPr="00396568" w:rsidRDefault="00F81D88" w:rsidP="00E371E9">
      <w:pPr>
        <w:spacing w:after="40"/>
        <w:jc w:val="both"/>
        <w:rPr>
          <w:b/>
          <w:sz w:val="28"/>
          <w:szCs w:val="28"/>
        </w:rPr>
      </w:pPr>
      <w:r w:rsidRPr="00396568">
        <w:rPr>
          <w:sz w:val="28"/>
          <w:szCs w:val="28"/>
        </w:rPr>
        <w:t xml:space="preserve">         </w:t>
      </w:r>
      <w:r w:rsidRPr="00396568">
        <w:rPr>
          <w:rStyle w:val="hp"/>
          <w:bCs/>
          <w:sz w:val="28"/>
          <w:szCs w:val="28"/>
        </w:rPr>
        <w:t xml:space="preserve"> Hiệp hội Doanh nghiệp phối hợp với các đơn vị tổ chức các hoạt động, trong đó điểm nhấn là </w:t>
      </w:r>
      <w:r w:rsidR="00CE40C3" w:rsidRPr="00396568">
        <w:rPr>
          <w:rStyle w:val="hp"/>
          <w:bCs/>
          <w:sz w:val="28"/>
          <w:szCs w:val="28"/>
        </w:rPr>
        <w:t>toạ đàm</w:t>
      </w:r>
      <w:r w:rsidRPr="00396568">
        <w:rPr>
          <w:rStyle w:val="hp"/>
          <w:bCs/>
          <w:sz w:val="28"/>
          <w:szCs w:val="28"/>
        </w:rPr>
        <w:t xml:space="preserve"> Ngày Doanh nhân Việt Nam Lần thứ 1</w:t>
      </w:r>
      <w:r w:rsidR="00E371E9" w:rsidRPr="00396568">
        <w:rPr>
          <w:rStyle w:val="hp"/>
          <w:bCs/>
          <w:sz w:val="28"/>
          <w:szCs w:val="28"/>
        </w:rPr>
        <w:t>5</w:t>
      </w:r>
      <w:r w:rsidRPr="00396568">
        <w:rPr>
          <w:rStyle w:val="hp"/>
          <w:bCs/>
          <w:sz w:val="28"/>
          <w:szCs w:val="28"/>
        </w:rPr>
        <w:t xml:space="preserve"> (13/10/2004 -  13/10/201</w:t>
      </w:r>
      <w:r w:rsidR="00E371E9" w:rsidRPr="00396568">
        <w:rPr>
          <w:rStyle w:val="hp"/>
          <w:bCs/>
          <w:sz w:val="28"/>
          <w:szCs w:val="28"/>
        </w:rPr>
        <w:t>9</w:t>
      </w:r>
      <w:r w:rsidRPr="00396568">
        <w:rPr>
          <w:rStyle w:val="hp"/>
          <w:bCs/>
          <w:sz w:val="28"/>
          <w:szCs w:val="28"/>
        </w:rPr>
        <w:t xml:space="preserve">). </w:t>
      </w:r>
      <w:r w:rsidRPr="00396568">
        <w:rPr>
          <w:sz w:val="28"/>
          <w:szCs w:val="28"/>
        </w:rPr>
        <w:t xml:space="preserve">Ghi nhận, </w:t>
      </w:r>
      <w:r w:rsidR="00CE40C3" w:rsidRPr="00396568">
        <w:rPr>
          <w:sz w:val="28"/>
          <w:szCs w:val="28"/>
        </w:rPr>
        <w:t>biểu dương</w:t>
      </w:r>
      <w:r w:rsidRPr="00396568">
        <w:rPr>
          <w:sz w:val="28"/>
          <w:szCs w:val="28"/>
        </w:rPr>
        <w:t xml:space="preserve">, động viên, khuyến khích các Doanh nghiệp góp phần tạo ra các sản phẩm, dịch vụ có uy tín, tiêu biểu, đảm bảo chất lượng cho người tiêu dùng; kịp thời động viên, khuyến khích và tôn vinh những Doanh nghiệp, Doanh nhân tiêu biểu có nhiều đóng góp cho xã hội và cộng đồng. </w:t>
      </w:r>
    </w:p>
    <w:p w:rsidR="00F81D88" w:rsidRPr="00396568" w:rsidRDefault="00BD75CB" w:rsidP="00E371E9">
      <w:pPr>
        <w:spacing w:after="40"/>
        <w:ind w:firstLine="720"/>
        <w:jc w:val="both"/>
        <w:rPr>
          <w:sz w:val="28"/>
          <w:szCs w:val="28"/>
        </w:rPr>
      </w:pPr>
      <w:r w:rsidRPr="00396568">
        <w:rPr>
          <w:b/>
          <w:sz w:val="28"/>
          <w:szCs w:val="28"/>
        </w:rPr>
        <w:t>1</w:t>
      </w:r>
      <w:r w:rsidR="00F81D88" w:rsidRPr="00396568">
        <w:rPr>
          <w:b/>
          <w:sz w:val="28"/>
          <w:szCs w:val="28"/>
        </w:rPr>
        <w:t>. Những hoạt động chính</w:t>
      </w:r>
      <w:r w:rsidR="00F81D88" w:rsidRPr="00396568">
        <w:rPr>
          <w:sz w:val="28"/>
          <w:szCs w:val="28"/>
        </w:rPr>
        <w:t xml:space="preserve">:    </w:t>
      </w:r>
    </w:p>
    <w:p w:rsidR="00F81D88" w:rsidRPr="00396568" w:rsidRDefault="00F81D88" w:rsidP="00E371E9">
      <w:pPr>
        <w:spacing w:after="40"/>
        <w:jc w:val="both"/>
        <w:rPr>
          <w:sz w:val="28"/>
          <w:szCs w:val="28"/>
        </w:rPr>
      </w:pPr>
      <w:r w:rsidRPr="00396568">
        <w:rPr>
          <w:sz w:val="28"/>
          <w:szCs w:val="28"/>
        </w:rPr>
        <w:lastRenderedPageBreak/>
        <w:t xml:space="preserve">       - Phối hợp với các ngành tổ chức gặp mặt, đối thoại tháo gỡ khó khăn cho doanh nghiệp hội viên.</w:t>
      </w:r>
    </w:p>
    <w:p w:rsidR="00C9518A" w:rsidRPr="00396568" w:rsidRDefault="00F81D88" w:rsidP="00E371E9">
      <w:pPr>
        <w:spacing w:after="40"/>
        <w:jc w:val="both"/>
        <w:rPr>
          <w:sz w:val="28"/>
          <w:szCs w:val="28"/>
        </w:rPr>
      </w:pPr>
      <w:r w:rsidRPr="00396568">
        <w:rPr>
          <w:sz w:val="28"/>
          <w:szCs w:val="28"/>
        </w:rPr>
        <w:t xml:space="preserve">       - Hiệp hội lựa chọn một số Doanh nghiệp SXKD tốt để </w:t>
      </w:r>
      <w:r w:rsidR="00E371E9" w:rsidRPr="00396568">
        <w:rPr>
          <w:sz w:val="28"/>
          <w:szCs w:val="28"/>
        </w:rPr>
        <w:t xml:space="preserve">giới thiệu lãnh đạo tỉnh đi </w:t>
      </w:r>
      <w:r w:rsidRPr="00396568">
        <w:rPr>
          <w:sz w:val="28"/>
          <w:szCs w:val="28"/>
        </w:rPr>
        <w:t>chúc mừng, tặng quà nhân ngày Doanh nhân Việt Nam (từ ngày 0</w:t>
      </w:r>
      <w:r w:rsidR="00E371E9" w:rsidRPr="00396568">
        <w:rPr>
          <w:sz w:val="28"/>
          <w:szCs w:val="28"/>
        </w:rPr>
        <w:t>5</w:t>
      </w:r>
      <w:r w:rsidRPr="00396568">
        <w:rPr>
          <w:sz w:val="28"/>
          <w:szCs w:val="28"/>
        </w:rPr>
        <w:t>/10 -1</w:t>
      </w:r>
      <w:r w:rsidR="00E371E9" w:rsidRPr="00396568">
        <w:rPr>
          <w:sz w:val="28"/>
          <w:szCs w:val="28"/>
        </w:rPr>
        <w:t>3</w:t>
      </w:r>
      <w:r w:rsidRPr="00396568">
        <w:rPr>
          <w:sz w:val="28"/>
          <w:szCs w:val="28"/>
        </w:rPr>
        <w:t>/10/201</w:t>
      </w:r>
      <w:r w:rsidR="00E371E9" w:rsidRPr="00396568">
        <w:rPr>
          <w:sz w:val="28"/>
          <w:szCs w:val="28"/>
        </w:rPr>
        <w:t>9</w:t>
      </w:r>
      <w:r w:rsidR="00C9518A" w:rsidRPr="00396568">
        <w:rPr>
          <w:sz w:val="28"/>
          <w:szCs w:val="28"/>
        </w:rPr>
        <w:t>).</w:t>
      </w:r>
    </w:p>
    <w:p w:rsidR="00E371E9" w:rsidRPr="00396568" w:rsidRDefault="00E371E9" w:rsidP="00E371E9">
      <w:pPr>
        <w:tabs>
          <w:tab w:val="left" w:pos="1245"/>
        </w:tabs>
        <w:spacing w:after="40"/>
        <w:ind w:left="360"/>
        <w:jc w:val="both"/>
        <w:rPr>
          <w:kern w:val="36"/>
          <w:sz w:val="28"/>
          <w:szCs w:val="28"/>
        </w:rPr>
      </w:pPr>
      <w:r w:rsidRPr="00396568">
        <w:rPr>
          <w:kern w:val="36"/>
          <w:sz w:val="28"/>
          <w:szCs w:val="28"/>
        </w:rPr>
        <w:t>- Tổ chức buổi tọa đàm “</w:t>
      </w:r>
      <w:r w:rsidR="00F315F2" w:rsidRPr="00396568">
        <w:rPr>
          <w:kern w:val="36"/>
          <w:sz w:val="28"/>
          <w:szCs w:val="28"/>
        </w:rPr>
        <w:t xml:space="preserve"> Văn hóa ứng xử - Đạo đức công v</w:t>
      </w:r>
      <w:r w:rsidRPr="00396568">
        <w:rPr>
          <w:kern w:val="36"/>
          <w:sz w:val="28"/>
          <w:szCs w:val="28"/>
        </w:rPr>
        <w:t>ụ và ng</w:t>
      </w:r>
      <w:r w:rsidR="00F315F2" w:rsidRPr="00396568">
        <w:rPr>
          <w:kern w:val="36"/>
          <w:sz w:val="28"/>
          <w:szCs w:val="28"/>
        </w:rPr>
        <w:t>hề nghiệp” do Ông Lê Doãn Hợp, n</w:t>
      </w:r>
      <w:r w:rsidRPr="00396568">
        <w:rPr>
          <w:kern w:val="36"/>
          <w:sz w:val="28"/>
          <w:szCs w:val="28"/>
        </w:rPr>
        <w:t>guyên Bộ trưởng Bộ Thông tin và Truyền thông chia sẽ.</w:t>
      </w:r>
    </w:p>
    <w:p w:rsidR="00E371E9" w:rsidRPr="00396568" w:rsidRDefault="00E371E9" w:rsidP="00E371E9">
      <w:pPr>
        <w:pStyle w:val="ListParagraph"/>
        <w:numPr>
          <w:ilvl w:val="0"/>
          <w:numId w:val="2"/>
        </w:numPr>
        <w:tabs>
          <w:tab w:val="left" w:pos="1245"/>
        </w:tabs>
        <w:spacing w:after="40"/>
        <w:jc w:val="both"/>
        <w:rPr>
          <w:kern w:val="36"/>
          <w:sz w:val="28"/>
          <w:szCs w:val="28"/>
        </w:rPr>
      </w:pPr>
      <w:r w:rsidRPr="00396568">
        <w:rPr>
          <w:kern w:val="36"/>
          <w:sz w:val="28"/>
          <w:szCs w:val="28"/>
        </w:rPr>
        <w:t>Tổ chức giải bóng</w:t>
      </w:r>
      <w:r w:rsidR="00F315F2" w:rsidRPr="00396568">
        <w:rPr>
          <w:kern w:val="36"/>
          <w:sz w:val="28"/>
          <w:szCs w:val="28"/>
        </w:rPr>
        <w:t xml:space="preserve"> chuyền Cúp </w:t>
      </w:r>
      <w:r w:rsidR="00F315F2" w:rsidRPr="00396568">
        <w:rPr>
          <w:sz w:val="28"/>
          <w:szCs w:val="28"/>
        </w:rPr>
        <w:t xml:space="preserve">Doanh nghiệp - </w:t>
      </w:r>
      <w:r w:rsidR="00F315F2" w:rsidRPr="00396568">
        <w:rPr>
          <w:kern w:val="36"/>
          <w:sz w:val="28"/>
          <w:szCs w:val="28"/>
        </w:rPr>
        <w:t>Doanh nhân lần thứ VI</w:t>
      </w:r>
      <w:r w:rsidRPr="00396568">
        <w:rPr>
          <w:kern w:val="36"/>
          <w:sz w:val="28"/>
          <w:szCs w:val="28"/>
        </w:rPr>
        <w:t xml:space="preserve">. </w:t>
      </w:r>
    </w:p>
    <w:p w:rsidR="00E371E9" w:rsidRPr="00396568" w:rsidRDefault="00E371E9" w:rsidP="00E371E9">
      <w:pPr>
        <w:tabs>
          <w:tab w:val="left" w:pos="1245"/>
        </w:tabs>
        <w:spacing w:after="40"/>
        <w:jc w:val="both"/>
        <w:rPr>
          <w:kern w:val="36"/>
          <w:sz w:val="28"/>
          <w:szCs w:val="28"/>
        </w:rPr>
      </w:pPr>
      <w:r w:rsidRPr="00396568">
        <w:rPr>
          <w:kern w:val="36"/>
          <w:sz w:val="28"/>
          <w:szCs w:val="28"/>
        </w:rPr>
        <w:t xml:space="preserve">     -   Tổ chức Hội nghị cốt cán  BCH Hiệp hội doanh nghiệp tỉnh, Hội doanh nghiệp các huyện, Thị xã, Thành phố và một số Doanh nghiệp tiêu biểu</w:t>
      </w:r>
    </w:p>
    <w:p w:rsidR="00761C57" w:rsidRPr="00396568" w:rsidRDefault="00E371E9" w:rsidP="00761C57">
      <w:pPr>
        <w:spacing w:after="40"/>
        <w:rPr>
          <w:sz w:val="28"/>
          <w:szCs w:val="28"/>
        </w:rPr>
      </w:pPr>
      <w:r w:rsidRPr="00396568">
        <w:rPr>
          <w:sz w:val="28"/>
          <w:szCs w:val="28"/>
        </w:rPr>
        <w:t xml:space="preserve">   </w:t>
      </w:r>
      <w:r w:rsidR="00F81D88" w:rsidRPr="00396568">
        <w:rPr>
          <w:sz w:val="28"/>
          <w:szCs w:val="28"/>
        </w:rPr>
        <w:t xml:space="preserve"> - </w:t>
      </w:r>
      <w:r w:rsidRPr="00396568">
        <w:rPr>
          <w:sz w:val="28"/>
          <w:szCs w:val="28"/>
        </w:rPr>
        <w:t xml:space="preserve">  </w:t>
      </w:r>
      <w:r w:rsidR="00F81D88" w:rsidRPr="00396568">
        <w:rPr>
          <w:sz w:val="28"/>
          <w:szCs w:val="28"/>
        </w:rPr>
        <w:t>Dự lễ kỷ niệm ngày Doanh nhân Việt Nam do UBND và các hội cấp huyện,</w:t>
      </w:r>
      <w:r w:rsidR="00BD75CB" w:rsidRPr="00396568">
        <w:rPr>
          <w:sz w:val="28"/>
          <w:szCs w:val="28"/>
        </w:rPr>
        <w:t xml:space="preserve"> Thị, TP</w:t>
      </w:r>
      <w:r w:rsidR="00761C57" w:rsidRPr="00396568">
        <w:rPr>
          <w:sz w:val="28"/>
          <w:szCs w:val="28"/>
        </w:rPr>
        <w:t xml:space="preserve"> tổ chức tại địa phương.</w:t>
      </w:r>
    </w:p>
    <w:p w:rsidR="00F81D88" w:rsidRPr="00396568" w:rsidRDefault="00F81D88" w:rsidP="00761C57">
      <w:pPr>
        <w:spacing w:after="40"/>
        <w:rPr>
          <w:sz w:val="28"/>
          <w:szCs w:val="28"/>
        </w:rPr>
      </w:pPr>
      <w:r w:rsidRPr="00396568">
        <w:rPr>
          <w:sz w:val="28"/>
          <w:szCs w:val="28"/>
        </w:rPr>
        <w:t xml:space="preserve">   -</w:t>
      </w:r>
      <w:r w:rsidR="00761C57" w:rsidRPr="00396568">
        <w:rPr>
          <w:sz w:val="28"/>
          <w:szCs w:val="28"/>
        </w:rPr>
        <w:t xml:space="preserve"> </w:t>
      </w:r>
      <w:r w:rsidRPr="00396568">
        <w:rPr>
          <w:sz w:val="28"/>
          <w:szCs w:val="28"/>
        </w:rPr>
        <w:t xml:space="preserve"> Đánh giá kết quả hoạt động </w:t>
      </w:r>
      <w:r w:rsidR="00F315F2" w:rsidRPr="00396568">
        <w:rPr>
          <w:sz w:val="28"/>
          <w:szCs w:val="28"/>
        </w:rPr>
        <w:t>thời gian</w:t>
      </w:r>
      <w:r w:rsidRPr="00396568">
        <w:rPr>
          <w:sz w:val="28"/>
          <w:szCs w:val="28"/>
        </w:rPr>
        <w:t xml:space="preserve"> qua và chương trình đẩy mạnh hoạt động của Hiệp hội thời gian tới.</w:t>
      </w:r>
    </w:p>
    <w:p w:rsidR="00F81D88" w:rsidRPr="00396568" w:rsidRDefault="00F81D88" w:rsidP="00E371E9">
      <w:pPr>
        <w:spacing w:after="40"/>
        <w:jc w:val="both"/>
        <w:rPr>
          <w:b/>
          <w:sz w:val="28"/>
          <w:szCs w:val="28"/>
        </w:rPr>
      </w:pPr>
      <w:r w:rsidRPr="00396568">
        <w:rPr>
          <w:sz w:val="28"/>
          <w:szCs w:val="28"/>
        </w:rPr>
        <w:t xml:space="preserve">     </w:t>
      </w:r>
      <w:r w:rsidRPr="00396568">
        <w:rPr>
          <w:b/>
          <w:sz w:val="28"/>
          <w:szCs w:val="28"/>
        </w:rPr>
        <w:t xml:space="preserve">2. Kế hoạch cụ thể: </w:t>
      </w:r>
    </w:p>
    <w:p w:rsidR="00F81D88" w:rsidRPr="00396568" w:rsidRDefault="00BD75CB" w:rsidP="00E371E9">
      <w:pPr>
        <w:spacing w:after="40"/>
        <w:ind w:firstLine="720"/>
        <w:jc w:val="both"/>
        <w:rPr>
          <w:b/>
          <w:sz w:val="28"/>
          <w:szCs w:val="28"/>
        </w:rPr>
      </w:pPr>
      <w:r w:rsidRPr="00396568">
        <w:rPr>
          <w:b/>
          <w:sz w:val="28"/>
          <w:szCs w:val="28"/>
        </w:rPr>
        <w:t>a.</w:t>
      </w:r>
      <w:r w:rsidR="00F81D88" w:rsidRPr="00396568">
        <w:rPr>
          <w:b/>
          <w:sz w:val="28"/>
          <w:szCs w:val="28"/>
        </w:rPr>
        <w:t xml:space="preserve"> Tổ chức thông tin, tuyên truyền kỷ niệm ngày DNVN:</w:t>
      </w:r>
    </w:p>
    <w:p w:rsidR="002F61B0" w:rsidRPr="00396568" w:rsidRDefault="00F81D88" w:rsidP="00E371E9">
      <w:pPr>
        <w:spacing w:after="40"/>
        <w:jc w:val="both"/>
        <w:rPr>
          <w:sz w:val="28"/>
          <w:szCs w:val="28"/>
        </w:rPr>
      </w:pPr>
      <w:r w:rsidRPr="00396568">
        <w:rPr>
          <w:sz w:val="28"/>
          <w:szCs w:val="28"/>
        </w:rPr>
        <w:t xml:space="preserve">        - Nhằm tổ chức các hoạt động nhân dịp </w:t>
      </w:r>
      <w:r w:rsidR="00CE40C3" w:rsidRPr="00396568">
        <w:rPr>
          <w:sz w:val="28"/>
          <w:szCs w:val="28"/>
        </w:rPr>
        <w:t xml:space="preserve">kỷ niệm ngày Doanh nhân Việt Nam, từ nay cho đến 13/10 </w:t>
      </w:r>
      <w:r w:rsidRPr="00396568">
        <w:rPr>
          <w:sz w:val="28"/>
          <w:szCs w:val="28"/>
        </w:rPr>
        <w:t>Hiệp hội tổ chức các hoạt động phối hợp với các cơ quan truyền thông để kịp thời phản ánh tình hình SXKD của Doanh nghiệp - Doanh nhân trong tỉnh, gương sản xuất kinh doanh giỏi. Tổ chức toạ đàm tháo gỡ khó khăn, liên kết hội viên bằng hình thức xây dựng kỷ yếu Doanh nghiệp, Doanh nhân; xuất bản bản tin doanh nghiệp Doanh nhân Hà Tĩnh, Triển khai các hoạt động nhân đạo từ thiện như thăm hỏi, động viên các Doanh nghiệp hội viên gặp hoàn cảnh khó khăn, các gia đình chính sách; Tổ chức các chương trình văn nghệ, thể dục thể thao trong khuôn khổ phù hợp với tình hình kinh tế và hoạt động sản xuất kinh doanh của Doanh nghiệp hiện nay</w:t>
      </w:r>
      <w:r w:rsidR="002C330F" w:rsidRPr="00396568">
        <w:rPr>
          <w:sz w:val="28"/>
          <w:szCs w:val="28"/>
        </w:rPr>
        <w:t>.</w:t>
      </w:r>
    </w:p>
    <w:p w:rsidR="00F81D88" w:rsidRPr="00396568" w:rsidRDefault="00F81D88" w:rsidP="00E371E9">
      <w:pPr>
        <w:spacing w:after="40"/>
        <w:jc w:val="both"/>
        <w:rPr>
          <w:sz w:val="28"/>
          <w:szCs w:val="28"/>
        </w:rPr>
      </w:pPr>
      <w:r w:rsidRPr="00396568">
        <w:rPr>
          <w:sz w:val="28"/>
          <w:szCs w:val="28"/>
        </w:rPr>
        <w:t xml:space="preserve">       - Đối với các doanh nghiệp hội viên: Tuyên truyền, khuyến khích các doanh nghiệp thi đua lao động sản xuất lập thành tích kỷ niệm ngày DNVN.</w:t>
      </w:r>
    </w:p>
    <w:p w:rsidR="00F81D88" w:rsidRPr="00396568" w:rsidRDefault="00940EA9" w:rsidP="00E371E9">
      <w:pPr>
        <w:tabs>
          <w:tab w:val="left" w:pos="5085"/>
        </w:tabs>
        <w:spacing w:after="40"/>
        <w:jc w:val="both"/>
        <w:rPr>
          <w:sz w:val="28"/>
          <w:szCs w:val="28"/>
        </w:rPr>
      </w:pPr>
      <w:r w:rsidRPr="00396568">
        <w:rPr>
          <w:b/>
          <w:sz w:val="28"/>
          <w:szCs w:val="28"/>
        </w:rPr>
        <w:t xml:space="preserve">       </w:t>
      </w:r>
      <w:r w:rsidR="00F81D88" w:rsidRPr="00396568">
        <w:rPr>
          <w:b/>
          <w:sz w:val="28"/>
          <w:szCs w:val="28"/>
        </w:rPr>
        <w:t xml:space="preserve">  </w:t>
      </w:r>
      <w:r w:rsidR="00761C57" w:rsidRPr="00396568">
        <w:rPr>
          <w:b/>
          <w:sz w:val="28"/>
          <w:szCs w:val="28"/>
        </w:rPr>
        <w:t>b</w:t>
      </w:r>
      <w:r w:rsidR="00F81D88" w:rsidRPr="00396568">
        <w:rPr>
          <w:b/>
          <w:sz w:val="28"/>
          <w:szCs w:val="28"/>
        </w:rPr>
        <w:t>. Xúc tiến Thương mại</w:t>
      </w:r>
      <w:r w:rsidR="00C21482" w:rsidRPr="00396568">
        <w:rPr>
          <w:sz w:val="28"/>
          <w:szCs w:val="28"/>
        </w:rPr>
        <w:t xml:space="preserve"> </w:t>
      </w:r>
      <w:r w:rsidR="00C21482" w:rsidRPr="00396568">
        <w:rPr>
          <w:b/>
          <w:sz w:val="28"/>
          <w:szCs w:val="28"/>
        </w:rPr>
        <w:t>(Thực hiện từ nay cho đến hết năm 201</w:t>
      </w:r>
      <w:r w:rsidR="00761C57" w:rsidRPr="00396568">
        <w:rPr>
          <w:b/>
          <w:sz w:val="28"/>
          <w:szCs w:val="28"/>
        </w:rPr>
        <w:t>9</w:t>
      </w:r>
      <w:r w:rsidR="00C21482" w:rsidRPr="00396568">
        <w:rPr>
          <w:b/>
          <w:sz w:val="28"/>
          <w:szCs w:val="28"/>
        </w:rPr>
        <w:t>)</w:t>
      </w:r>
      <w:r w:rsidR="004A25D4" w:rsidRPr="00396568">
        <w:rPr>
          <w:sz w:val="28"/>
          <w:szCs w:val="28"/>
        </w:rPr>
        <w:tab/>
      </w:r>
    </w:p>
    <w:p w:rsidR="00F81D88" w:rsidRPr="00396568" w:rsidRDefault="00F81D88" w:rsidP="00E371E9">
      <w:pPr>
        <w:spacing w:after="40"/>
        <w:ind w:firstLine="720"/>
        <w:jc w:val="both"/>
        <w:rPr>
          <w:sz w:val="28"/>
          <w:szCs w:val="28"/>
        </w:rPr>
      </w:pPr>
      <w:r w:rsidRPr="00396568">
        <w:rPr>
          <w:sz w:val="28"/>
          <w:szCs w:val="28"/>
        </w:rPr>
        <w:t>Kết nối giao thương giữa các đơn vị sản xuất, kinh doanh nông sản trong và ngoài tỉnh; Là cơ hội để các doanh nghiệp sản xuất, kinh doanh nông sản trong cả nước tiếp cận người tiêu dùng, mở rộng thị trường tiêu thụ trong nước, đặc biệt là thị trường Hà Tĩnh.</w:t>
      </w:r>
    </w:p>
    <w:p w:rsidR="00F81D88" w:rsidRPr="00396568" w:rsidRDefault="00F81D88" w:rsidP="00E371E9">
      <w:pPr>
        <w:spacing w:after="40"/>
        <w:ind w:firstLine="720"/>
        <w:jc w:val="both"/>
        <w:rPr>
          <w:sz w:val="28"/>
          <w:szCs w:val="28"/>
        </w:rPr>
      </w:pPr>
      <w:r w:rsidRPr="00396568">
        <w:rPr>
          <w:sz w:val="28"/>
          <w:szCs w:val="28"/>
        </w:rPr>
        <w:t>- Đối tượng tham gia: là các doanh nghiệp sản xuất, kinh doanh trong lĩnh vực nông sản hoặc liên quan đến ngành nông sản, gồm: gạo, cao su, chè, rau, củ, trái cây, thịt &amp; trứng gia súc, gia cầm, thủy sản, thực phẩm, bánh kẹo &amp; đồ uống chế biến từ nông sản, gia vị, hương liệu chế biến từ nông sản, thiết bị &amp; công nghệ bảo quản, chế biến nông sản. Các doanh nghiệp đang triển khai đầu tư về các lĩnh vực cơ khí, ô tô, máy móc công trình..v.v..</w:t>
      </w:r>
    </w:p>
    <w:p w:rsidR="00F81D88" w:rsidRPr="00396568" w:rsidRDefault="00F81D88" w:rsidP="00E371E9">
      <w:pPr>
        <w:spacing w:after="40"/>
        <w:jc w:val="both"/>
        <w:rPr>
          <w:sz w:val="28"/>
          <w:szCs w:val="28"/>
        </w:rPr>
      </w:pPr>
      <w:r w:rsidRPr="00396568">
        <w:rPr>
          <w:sz w:val="28"/>
          <w:szCs w:val="28"/>
        </w:rPr>
        <w:lastRenderedPageBreak/>
        <w:t xml:space="preserve">       Tổ chức các chương trình tham gia Hội chợ trong và ngoài nước, ký kết trao đổi hàng hóa giữa các doanh nghiệp hội viên.</w:t>
      </w:r>
    </w:p>
    <w:p w:rsidR="00C9518A" w:rsidRPr="00396568" w:rsidRDefault="00761C57" w:rsidP="00E371E9">
      <w:pPr>
        <w:spacing w:after="40"/>
        <w:ind w:left="720"/>
        <w:rPr>
          <w:sz w:val="28"/>
          <w:szCs w:val="28"/>
        </w:rPr>
      </w:pPr>
      <w:r w:rsidRPr="00396568">
        <w:rPr>
          <w:b/>
          <w:sz w:val="28"/>
          <w:szCs w:val="28"/>
        </w:rPr>
        <w:t>c</w:t>
      </w:r>
      <w:r w:rsidR="00BD75CB" w:rsidRPr="00396568">
        <w:rPr>
          <w:b/>
          <w:sz w:val="28"/>
          <w:szCs w:val="28"/>
        </w:rPr>
        <w:t>.</w:t>
      </w:r>
      <w:r w:rsidR="00F81D88" w:rsidRPr="00396568">
        <w:rPr>
          <w:b/>
          <w:sz w:val="28"/>
          <w:szCs w:val="28"/>
        </w:rPr>
        <w:t xml:space="preserve"> Chương trình văn nghệ, thể thao</w:t>
      </w:r>
      <w:r w:rsidR="00C9518A" w:rsidRPr="00396568">
        <w:rPr>
          <w:sz w:val="28"/>
          <w:szCs w:val="28"/>
        </w:rPr>
        <w:t>:</w:t>
      </w:r>
    </w:p>
    <w:p w:rsidR="00F81D88" w:rsidRPr="00396568" w:rsidRDefault="00F81D88" w:rsidP="00E371E9">
      <w:pPr>
        <w:spacing w:after="40"/>
        <w:ind w:left="720"/>
        <w:jc w:val="both"/>
        <w:rPr>
          <w:sz w:val="28"/>
          <w:szCs w:val="28"/>
        </w:rPr>
      </w:pPr>
      <w:r w:rsidRPr="00396568">
        <w:rPr>
          <w:sz w:val="28"/>
          <w:szCs w:val="28"/>
        </w:rPr>
        <w:t>- Phát động phong trào văn nghệ quần chúng trong cộng đồng doanh nghiệp</w:t>
      </w:r>
      <w:r w:rsidR="00595762" w:rsidRPr="00396568">
        <w:rPr>
          <w:sz w:val="28"/>
          <w:szCs w:val="28"/>
        </w:rPr>
        <w:t xml:space="preserve">, </w:t>
      </w:r>
      <w:r w:rsidRPr="00396568">
        <w:rPr>
          <w:sz w:val="28"/>
          <w:szCs w:val="28"/>
        </w:rPr>
        <w:t>giao</w:t>
      </w:r>
      <w:r w:rsidR="001E1EE6" w:rsidRPr="00396568">
        <w:rPr>
          <w:sz w:val="28"/>
          <w:szCs w:val="28"/>
        </w:rPr>
        <w:t xml:space="preserve"> </w:t>
      </w:r>
      <w:r w:rsidRPr="00396568">
        <w:rPr>
          <w:sz w:val="28"/>
          <w:szCs w:val="28"/>
        </w:rPr>
        <w:t>lưu văn nghệ giữa hội doanh nghiệp các huyện, TP, Thị xã, các doanh nghiệp hội viên.</w:t>
      </w:r>
    </w:p>
    <w:p w:rsidR="001E1EE6" w:rsidRPr="00396568" w:rsidRDefault="001E1EE6" w:rsidP="00E371E9">
      <w:pPr>
        <w:spacing w:after="40"/>
        <w:jc w:val="both"/>
        <w:rPr>
          <w:sz w:val="28"/>
          <w:szCs w:val="28"/>
        </w:rPr>
      </w:pPr>
      <w:r w:rsidRPr="00396568">
        <w:rPr>
          <w:sz w:val="28"/>
          <w:szCs w:val="28"/>
        </w:rPr>
        <w:tab/>
        <w:t xml:space="preserve">- Tổ chức giải bóng chuyền </w:t>
      </w:r>
      <w:r w:rsidR="00595762" w:rsidRPr="00396568">
        <w:rPr>
          <w:sz w:val="28"/>
          <w:szCs w:val="28"/>
        </w:rPr>
        <w:t>cúp Doanh nhân lần thứ VI</w:t>
      </w:r>
    </w:p>
    <w:p w:rsidR="00F81D88" w:rsidRPr="00396568" w:rsidRDefault="00F81D88" w:rsidP="00E371E9">
      <w:pPr>
        <w:spacing w:after="40"/>
        <w:ind w:left="720"/>
        <w:rPr>
          <w:sz w:val="28"/>
          <w:szCs w:val="28"/>
        </w:rPr>
      </w:pPr>
      <w:r w:rsidRPr="00396568">
        <w:rPr>
          <w:sz w:val="28"/>
          <w:szCs w:val="28"/>
        </w:rPr>
        <w:t>Thời gian tổ chức:  đầu tháng 10/201</w:t>
      </w:r>
      <w:r w:rsidR="00595762" w:rsidRPr="00396568">
        <w:rPr>
          <w:sz w:val="28"/>
          <w:szCs w:val="28"/>
        </w:rPr>
        <w:t>9</w:t>
      </w:r>
      <w:r w:rsidRPr="00396568">
        <w:rPr>
          <w:sz w:val="28"/>
          <w:szCs w:val="28"/>
        </w:rPr>
        <w:br/>
        <w:t xml:space="preserve">Địa điểm: Tại </w:t>
      </w:r>
      <w:r w:rsidR="00761C57" w:rsidRPr="00396568">
        <w:rPr>
          <w:sz w:val="28"/>
          <w:szCs w:val="28"/>
        </w:rPr>
        <w:t>TX Kỳ Anh, Tỉnh</w:t>
      </w:r>
      <w:r w:rsidRPr="00396568">
        <w:rPr>
          <w:sz w:val="28"/>
          <w:szCs w:val="28"/>
        </w:rPr>
        <w:t xml:space="preserve"> Hà Tĩnh</w:t>
      </w:r>
    </w:p>
    <w:p w:rsidR="00F81D88" w:rsidRPr="00396568" w:rsidRDefault="00761C57" w:rsidP="00E371E9">
      <w:pPr>
        <w:spacing w:after="40"/>
        <w:ind w:left="720"/>
        <w:rPr>
          <w:b/>
          <w:sz w:val="28"/>
          <w:szCs w:val="28"/>
        </w:rPr>
      </w:pPr>
      <w:r w:rsidRPr="00396568">
        <w:rPr>
          <w:b/>
          <w:sz w:val="28"/>
          <w:szCs w:val="28"/>
        </w:rPr>
        <w:t>d</w:t>
      </w:r>
      <w:r w:rsidR="00BD75CB" w:rsidRPr="00396568">
        <w:rPr>
          <w:b/>
          <w:sz w:val="28"/>
          <w:szCs w:val="28"/>
        </w:rPr>
        <w:t>.</w:t>
      </w:r>
      <w:r w:rsidR="00F81D88" w:rsidRPr="00396568">
        <w:rPr>
          <w:b/>
          <w:sz w:val="28"/>
          <w:szCs w:val="28"/>
        </w:rPr>
        <w:t xml:space="preserve"> Tham dự lễ kỷ niệm ngày Doanh nhân Việt Nam do các </w:t>
      </w:r>
      <w:r w:rsidR="00754633" w:rsidRPr="00396568">
        <w:rPr>
          <w:b/>
          <w:sz w:val="28"/>
          <w:szCs w:val="28"/>
        </w:rPr>
        <w:t xml:space="preserve">UBND huyện, thi, TP và </w:t>
      </w:r>
      <w:r w:rsidR="00F81D88" w:rsidRPr="00396568">
        <w:rPr>
          <w:b/>
          <w:sz w:val="28"/>
          <w:szCs w:val="28"/>
        </w:rPr>
        <w:t xml:space="preserve">hội </w:t>
      </w:r>
      <w:r w:rsidR="00754633" w:rsidRPr="00396568">
        <w:rPr>
          <w:b/>
          <w:sz w:val="28"/>
          <w:szCs w:val="28"/>
        </w:rPr>
        <w:t>cơ sở</w:t>
      </w:r>
      <w:r w:rsidR="00F81D88" w:rsidRPr="00396568">
        <w:rPr>
          <w:b/>
          <w:sz w:val="28"/>
          <w:szCs w:val="28"/>
        </w:rPr>
        <w:t xml:space="preserve"> tổ chức tại địa phương: </w:t>
      </w:r>
    </w:p>
    <w:p w:rsidR="00F81D88" w:rsidRPr="00396568" w:rsidRDefault="00F81D88" w:rsidP="00E371E9">
      <w:pPr>
        <w:spacing w:after="40"/>
        <w:ind w:firstLine="720"/>
        <w:jc w:val="both"/>
        <w:rPr>
          <w:sz w:val="28"/>
          <w:szCs w:val="28"/>
        </w:rPr>
      </w:pPr>
      <w:r w:rsidRPr="00396568">
        <w:rPr>
          <w:sz w:val="28"/>
          <w:szCs w:val="28"/>
        </w:rPr>
        <w:t>Hướng về cơ sở, đẩy mạnh công tác chăm sóc hội viên, Thường trực Hiệp hội sẽ cử lãnh đạo về các huyện chúc mừng và dự lễ kỷ niệm ngày Doanh nhân Việt nam.</w:t>
      </w:r>
    </w:p>
    <w:p w:rsidR="00F81D88" w:rsidRPr="00396568" w:rsidRDefault="00761C57" w:rsidP="00E371E9">
      <w:pPr>
        <w:spacing w:after="40"/>
        <w:ind w:firstLine="720"/>
        <w:jc w:val="both"/>
        <w:rPr>
          <w:b/>
          <w:sz w:val="28"/>
          <w:szCs w:val="28"/>
        </w:rPr>
      </w:pPr>
      <w:r w:rsidRPr="00396568">
        <w:rPr>
          <w:b/>
          <w:sz w:val="28"/>
          <w:szCs w:val="28"/>
        </w:rPr>
        <w:t>e</w:t>
      </w:r>
      <w:r w:rsidR="00F81D88" w:rsidRPr="00396568">
        <w:rPr>
          <w:b/>
          <w:sz w:val="28"/>
          <w:szCs w:val="28"/>
        </w:rPr>
        <w:t>. Nhiệm vụ của Hội D</w:t>
      </w:r>
      <w:r w:rsidR="00754633" w:rsidRPr="00396568">
        <w:rPr>
          <w:b/>
          <w:sz w:val="28"/>
          <w:szCs w:val="28"/>
        </w:rPr>
        <w:t>oanh nghiệp các huyện, TP</w:t>
      </w:r>
      <w:r w:rsidR="00F81D88" w:rsidRPr="00396568">
        <w:rPr>
          <w:b/>
          <w:sz w:val="28"/>
          <w:szCs w:val="28"/>
        </w:rPr>
        <w:t xml:space="preserve"> Hà Tĩnh, Thị xã Hồng Lĩnh</w:t>
      </w:r>
      <w:r w:rsidR="00865075" w:rsidRPr="00396568">
        <w:rPr>
          <w:b/>
          <w:sz w:val="28"/>
          <w:szCs w:val="28"/>
        </w:rPr>
        <w:t>, TX Kỳ Anh</w:t>
      </w:r>
      <w:r w:rsidR="00F81D88" w:rsidRPr="00396568">
        <w:rPr>
          <w:b/>
          <w:sz w:val="28"/>
          <w:szCs w:val="28"/>
        </w:rPr>
        <w:t xml:space="preserve">: </w:t>
      </w:r>
    </w:p>
    <w:p w:rsidR="00F81D88" w:rsidRPr="00396568" w:rsidRDefault="00F81D88" w:rsidP="00E371E9">
      <w:pPr>
        <w:spacing w:after="40"/>
        <w:jc w:val="both"/>
        <w:rPr>
          <w:sz w:val="28"/>
          <w:szCs w:val="28"/>
        </w:rPr>
      </w:pPr>
      <w:r w:rsidRPr="00396568">
        <w:rPr>
          <w:sz w:val="28"/>
          <w:szCs w:val="28"/>
        </w:rPr>
        <w:t xml:space="preserve">         Hội Doanh nghiệp các huyện, thành phố, thị xã, </w:t>
      </w:r>
      <w:r w:rsidR="00865075" w:rsidRPr="00396568">
        <w:rPr>
          <w:sz w:val="28"/>
          <w:szCs w:val="28"/>
        </w:rPr>
        <w:t>và doanh nghiệp h</w:t>
      </w:r>
      <w:r w:rsidRPr="00396568">
        <w:rPr>
          <w:sz w:val="28"/>
          <w:szCs w:val="28"/>
        </w:rPr>
        <w:t>ội viên chủ động tổ chức các họat động kỷ niệm nhân ngày Doanh nhân Việt Nam tại địa phương và cơ sở của mình. Tuyên truyền vận động các Doanh nghiệp phát động phong trào thi đua lao động sản xuất, kinh doanh, tiết kiệm chi phí, sáng tạo cải tiến kỹ thuật làm lợi cho doanh nghiệp và cộng đồng v.v... Bên cạnh đó phát động các phong trào văn hóa văn nghệ, thể thao chăm lo đời sống tinh thần cho người lao động trong các doanh nghiệp.</w:t>
      </w:r>
    </w:p>
    <w:p w:rsidR="00592399" w:rsidRPr="00396568" w:rsidRDefault="00F81D88" w:rsidP="00E371E9">
      <w:pPr>
        <w:spacing w:after="40"/>
        <w:ind w:firstLine="720"/>
        <w:jc w:val="both"/>
        <w:rPr>
          <w:sz w:val="28"/>
          <w:szCs w:val="28"/>
        </w:rPr>
      </w:pPr>
      <w:r w:rsidRPr="00396568">
        <w:rPr>
          <w:sz w:val="28"/>
          <w:szCs w:val="28"/>
        </w:rPr>
        <w:t xml:space="preserve">- </w:t>
      </w:r>
      <w:r w:rsidR="00592399" w:rsidRPr="00396568">
        <w:rPr>
          <w:sz w:val="28"/>
          <w:szCs w:val="28"/>
        </w:rPr>
        <w:t xml:space="preserve">Lựa chọn, giới thiệu </w:t>
      </w:r>
      <w:r w:rsidRPr="00396568">
        <w:rPr>
          <w:sz w:val="28"/>
          <w:szCs w:val="28"/>
        </w:rPr>
        <w:t xml:space="preserve">Doanh nghiêp, Doanh nhân </w:t>
      </w:r>
      <w:r w:rsidR="00865075" w:rsidRPr="00396568">
        <w:rPr>
          <w:sz w:val="28"/>
          <w:szCs w:val="28"/>
        </w:rPr>
        <w:t>có nhiều cố gắng, đạt thành tích</w:t>
      </w:r>
      <w:r w:rsidR="00592399" w:rsidRPr="00396568">
        <w:rPr>
          <w:sz w:val="28"/>
          <w:szCs w:val="28"/>
        </w:rPr>
        <w:t xml:space="preserve"> cao trong SXKD</w:t>
      </w:r>
      <w:r w:rsidR="0034690E" w:rsidRPr="00396568">
        <w:rPr>
          <w:sz w:val="28"/>
          <w:szCs w:val="28"/>
        </w:rPr>
        <w:t xml:space="preserve"> thực hiện tốt nghĩa vụ</w:t>
      </w:r>
      <w:r w:rsidR="00865075" w:rsidRPr="00396568">
        <w:rPr>
          <w:sz w:val="28"/>
          <w:szCs w:val="28"/>
        </w:rPr>
        <w:t xml:space="preserve"> </w:t>
      </w:r>
      <w:r w:rsidR="0034690E" w:rsidRPr="00396568">
        <w:rPr>
          <w:sz w:val="28"/>
          <w:szCs w:val="28"/>
        </w:rPr>
        <w:t>đối với nhà nước, tham gia tích cực công tác xã hội, từ thiện và hoạt động phong trào Hội</w:t>
      </w:r>
      <w:r w:rsidR="00592399" w:rsidRPr="00396568">
        <w:rPr>
          <w:sz w:val="28"/>
          <w:szCs w:val="28"/>
        </w:rPr>
        <w:t xml:space="preserve"> để </w:t>
      </w:r>
      <w:r w:rsidR="00754633" w:rsidRPr="00396568">
        <w:rPr>
          <w:sz w:val="28"/>
          <w:szCs w:val="28"/>
        </w:rPr>
        <w:t>tham gia xét tặng Doanh nghiệp - Doanh nhân tiêu biểu 2019</w:t>
      </w:r>
      <w:r w:rsidR="00592399" w:rsidRPr="00396568">
        <w:rPr>
          <w:sz w:val="28"/>
          <w:szCs w:val="28"/>
        </w:rPr>
        <w:t xml:space="preserve">. </w:t>
      </w:r>
    </w:p>
    <w:p w:rsidR="00F81D88" w:rsidRPr="00396568" w:rsidRDefault="00F81D88" w:rsidP="00E371E9">
      <w:pPr>
        <w:spacing w:after="40"/>
        <w:jc w:val="both"/>
        <w:rPr>
          <w:sz w:val="28"/>
          <w:szCs w:val="28"/>
        </w:rPr>
      </w:pPr>
      <w:r w:rsidRPr="00396568">
        <w:rPr>
          <w:sz w:val="28"/>
          <w:szCs w:val="28"/>
        </w:rPr>
        <w:t xml:space="preserve"> </w:t>
      </w:r>
      <w:r w:rsidR="0034690E" w:rsidRPr="00396568">
        <w:rPr>
          <w:sz w:val="28"/>
          <w:szCs w:val="28"/>
        </w:rPr>
        <w:tab/>
      </w:r>
      <w:r w:rsidRPr="00396568">
        <w:rPr>
          <w:b/>
          <w:sz w:val="28"/>
          <w:szCs w:val="28"/>
        </w:rPr>
        <w:t xml:space="preserve">3. Nâng cao năng lực hoạt động của Hiệp hội Doanh nghiệp </w:t>
      </w:r>
      <w:r w:rsidR="00A62567" w:rsidRPr="00396568">
        <w:rPr>
          <w:b/>
          <w:sz w:val="28"/>
          <w:szCs w:val="28"/>
        </w:rPr>
        <w:t>tỉnh và Hội Doanh nghiệp các huyện, Thị xã, Thành phố.</w:t>
      </w:r>
    </w:p>
    <w:p w:rsidR="00F81D88" w:rsidRPr="00396568" w:rsidRDefault="00F81D88" w:rsidP="00E371E9">
      <w:pPr>
        <w:spacing w:after="40"/>
        <w:jc w:val="both"/>
        <w:rPr>
          <w:sz w:val="28"/>
          <w:szCs w:val="28"/>
        </w:rPr>
      </w:pPr>
      <w:r w:rsidRPr="00396568">
        <w:rPr>
          <w:b/>
          <w:sz w:val="28"/>
          <w:szCs w:val="28"/>
        </w:rPr>
        <w:t xml:space="preserve">       </w:t>
      </w:r>
      <w:r w:rsidRPr="00396568">
        <w:rPr>
          <w:sz w:val="28"/>
          <w:szCs w:val="28"/>
        </w:rPr>
        <w:t>Đây là nhiệm vụ trọng tâm nhằm đưa hoạt động của Hiệp hội ổn định và phát triển.</w:t>
      </w:r>
    </w:p>
    <w:p w:rsidR="00F81D88" w:rsidRPr="00396568" w:rsidRDefault="00167E68" w:rsidP="00E371E9">
      <w:pPr>
        <w:spacing w:after="40"/>
        <w:ind w:firstLine="720"/>
        <w:jc w:val="both"/>
        <w:rPr>
          <w:sz w:val="28"/>
          <w:szCs w:val="28"/>
        </w:rPr>
      </w:pPr>
      <w:r w:rsidRPr="00396568">
        <w:rPr>
          <w:sz w:val="28"/>
          <w:szCs w:val="28"/>
        </w:rPr>
        <w:t>Thời gian qua</w:t>
      </w:r>
      <w:r w:rsidR="00F81D88" w:rsidRPr="00396568">
        <w:rPr>
          <w:sz w:val="28"/>
          <w:szCs w:val="28"/>
        </w:rPr>
        <w:t xml:space="preserve"> do nhiều yếu tố về nhân sự, điều kiện</w:t>
      </w:r>
      <w:r w:rsidRPr="00396568">
        <w:rPr>
          <w:sz w:val="28"/>
          <w:szCs w:val="28"/>
        </w:rPr>
        <w:t xml:space="preserve"> thời gian của Ban lãnh đạo nên</w:t>
      </w:r>
      <w:r w:rsidR="00F81D88" w:rsidRPr="00396568">
        <w:rPr>
          <w:sz w:val="28"/>
          <w:szCs w:val="28"/>
        </w:rPr>
        <w:t xml:space="preserve"> hoạt động</w:t>
      </w:r>
      <w:r w:rsidR="00C9518A" w:rsidRPr="00396568">
        <w:rPr>
          <w:sz w:val="28"/>
          <w:szCs w:val="28"/>
        </w:rPr>
        <w:t xml:space="preserve"> </w:t>
      </w:r>
      <w:r w:rsidRPr="00396568">
        <w:rPr>
          <w:sz w:val="28"/>
          <w:szCs w:val="28"/>
        </w:rPr>
        <w:t>phong trào hội kết quả chưa cao</w:t>
      </w:r>
      <w:r w:rsidR="00C9518A" w:rsidRPr="00396568">
        <w:rPr>
          <w:sz w:val="28"/>
          <w:szCs w:val="28"/>
        </w:rPr>
        <w:t>;</w:t>
      </w:r>
      <w:r w:rsidR="00F81D88" w:rsidRPr="00396568">
        <w:rPr>
          <w:sz w:val="28"/>
          <w:szCs w:val="28"/>
        </w:rPr>
        <w:t xml:space="preserve"> Nhằm triển khai các hoạt động  thời gian tới đạt kết quả tốt, hiệp hội đã ban hành chương trình công tác và quán triệt các thành viên ban lãnh đạo hiệp hội thực hiện triệt để, hiệu quả.</w:t>
      </w:r>
    </w:p>
    <w:p w:rsidR="00F81D88" w:rsidRPr="00396568" w:rsidRDefault="00F81D88" w:rsidP="00E371E9">
      <w:pPr>
        <w:spacing w:after="40"/>
        <w:jc w:val="both"/>
        <w:rPr>
          <w:sz w:val="28"/>
          <w:szCs w:val="28"/>
        </w:rPr>
      </w:pPr>
      <w:r w:rsidRPr="00396568">
        <w:rPr>
          <w:sz w:val="28"/>
          <w:szCs w:val="28"/>
        </w:rPr>
        <w:t xml:space="preserve">         </w:t>
      </w:r>
      <w:r w:rsidR="00865075" w:rsidRPr="00396568">
        <w:rPr>
          <w:sz w:val="28"/>
          <w:szCs w:val="28"/>
        </w:rPr>
        <w:t xml:space="preserve"> K</w:t>
      </w:r>
      <w:r w:rsidRPr="00396568">
        <w:rPr>
          <w:sz w:val="28"/>
          <w:szCs w:val="28"/>
        </w:rPr>
        <w:t>ỷ niệm ngày Doanh nhân Việt Nam (13/10/201</w:t>
      </w:r>
      <w:r w:rsidR="00761C57" w:rsidRPr="00396568">
        <w:rPr>
          <w:sz w:val="28"/>
          <w:szCs w:val="28"/>
        </w:rPr>
        <w:t>9</w:t>
      </w:r>
      <w:r w:rsidRPr="00396568">
        <w:rPr>
          <w:sz w:val="28"/>
          <w:szCs w:val="28"/>
        </w:rPr>
        <w:t>) là dịp quan trọng để Hiệp hội doanh nghiệp Hà Tĩnh tổng kết</w:t>
      </w:r>
      <w:r w:rsidR="00865075" w:rsidRPr="00396568">
        <w:rPr>
          <w:sz w:val="28"/>
          <w:szCs w:val="28"/>
        </w:rPr>
        <w:t xml:space="preserve"> </w:t>
      </w:r>
      <w:r w:rsidRPr="00396568">
        <w:rPr>
          <w:sz w:val="28"/>
          <w:szCs w:val="28"/>
        </w:rPr>
        <w:t xml:space="preserve">quá trình hoạt động của </w:t>
      </w:r>
      <w:r w:rsidR="00865075" w:rsidRPr="00396568">
        <w:rPr>
          <w:sz w:val="28"/>
          <w:szCs w:val="28"/>
        </w:rPr>
        <w:t xml:space="preserve">hiệp </w:t>
      </w:r>
      <w:r w:rsidRPr="00396568">
        <w:rPr>
          <w:sz w:val="28"/>
          <w:szCs w:val="28"/>
        </w:rPr>
        <w:t>hội trong thời gian qua, đánh giá đúng thực tế những hoạt động đã thực hiện tốt đồng thời chỉ ra những tồn tại và khó khăn từ đó có kế hoạch cụ thể nhằm phát huy hơn nữa vai trò, nhiệm vụ và lợi thế của Hiệp hội trong thời gian tới.</w:t>
      </w:r>
    </w:p>
    <w:p w:rsidR="0074713E" w:rsidRPr="00396568" w:rsidRDefault="0074713E" w:rsidP="00E371E9">
      <w:pPr>
        <w:jc w:val="both"/>
        <w:rPr>
          <w:sz w:val="28"/>
          <w:szCs w:val="28"/>
          <w:lang w:val="nl-NL"/>
        </w:rPr>
      </w:pPr>
      <w:r w:rsidRPr="00396568">
        <w:rPr>
          <w:sz w:val="28"/>
          <w:szCs w:val="28"/>
          <w:lang w:val="nl-NL"/>
        </w:rPr>
        <w:lastRenderedPageBreak/>
        <w:tab/>
        <w:t>Để đẩy mạnh hoạt động của hiệp hội thời gian tới, ban Thường trực Hiệp hội yêu cầu các thành viên trong BCH, BTV Hiệp hội bằng tâm huyết và trí tuệ của mình chung tay xây dựng Hiệp hội lớn mạnh.</w:t>
      </w:r>
    </w:p>
    <w:p w:rsidR="00F81D88" w:rsidRPr="00396568" w:rsidRDefault="00887EE6" w:rsidP="00E371E9">
      <w:pPr>
        <w:spacing w:after="40"/>
        <w:jc w:val="both"/>
        <w:rPr>
          <w:b/>
          <w:sz w:val="28"/>
          <w:szCs w:val="28"/>
          <w:lang w:val="nl-NL"/>
        </w:rPr>
      </w:pPr>
      <w:r w:rsidRPr="00396568">
        <w:rPr>
          <w:sz w:val="28"/>
          <w:szCs w:val="28"/>
          <w:lang w:val="nl-NL"/>
        </w:rPr>
        <w:tab/>
      </w:r>
      <w:r w:rsidR="00F81D88" w:rsidRPr="00396568">
        <w:rPr>
          <w:b/>
          <w:sz w:val="28"/>
          <w:szCs w:val="28"/>
          <w:lang w:val="nl-NL"/>
        </w:rPr>
        <w:t xml:space="preserve"> </w:t>
      </w:r>
      <w:r w:rsidR="00A62567" w:rsidRPr="00396568">
        <w:rPr>
          <w:b/>
          <w:sz w:val="28"/>
          <w:szCs w:val="28"/>
          <w:lang w:val="nl-NL"/>
        </w:rPr>
        <w:t xml:space="preserve">4. </w:t>
      </w:r>
      <w:r w:rsidR="00F81D88" w:rsidRPr="00396568">
        <w:rPr>
          <w:b/>
          <w:sz w:val="28"/>
          <w:szCs w:val="28"/>
          <w:lang w:val="nl-NL"/>
        </w:rPr>
        <w:t xml:space="preserve"> Công tác phát triển và chăm sóc hội viên:</w:t>
      </w:r>
    </w:p>
    <w:p w:rsidR="0074713E" w:rsidRPr="00396568" w:rsidRDefault="00D74B71" w:rsidP="00E371E9">
      <w:pPr>
        <w:jc w:val="both"/>
        <w:rPr>
          <w:sz w:val="28"/>
          <w:szCs w:val="28"/>
          <w:lang w:val="nl-NL"/>
        </w:rPr>
      </w:pPr>
      <w:r w:rsidRPr="00396568">
        <w:rPr>
          <w:sz w:val="28"/>
          <w:szCs w:val="28"/>
          <w:lang w:val="nl-NL"/>
        </w:rPr>
        <w:tab/>
      </w:r>
      <w:r w:rsidR="00F81D88" w:rsidRPr="00396568">
        <w:rPr>
          <w:sz w:val="28"/>
          <w:szCs w:val="28"/>
          <w:lang w:val="nl-NL"/>
        </w:rPr>
        <w:t xml:space="preserve"> Trước tình hình </w:t>
      </w:r>
      <w:r w:rsidR="00A62567" w:rsidRPr="00396568">
        <w:rPr>
          <w:sz w:val="28"/>
          <w:szCs w:val="28"/>
          <w:lang w:val="nl-NL"/>
        </w:rPr>
        <w:t xml:space="preserve">hiện nay các </w:t>
      </w:r>
      <w:r w:rsidR="00F81D88" w:rsidRPr="00396568">
        <w:rPr>
          <w:sz w:val="28"/>
          <w:szCs w:val="28"/>
          <w:lang w:val="nl-NL"/>
        </w:rPr>
        <w:t xml:space="preserve">doanh nghiệp gặp </w:t>
      </w:r>
      <w:r w:rsidR="00A62567" w:rsidRPr="00396568">
        <w:rPr>
          <w:sz w:val="28"/>
          <w:szCs w:val="28"/>
          <w:lang w:val="nl-NL"/>
        </w:rPr>
        <w:t xml:space="preserve">rất nhiều </w:t>
      </w:r>
      <w:r w:rsidR="00F81D88" w:rsidRPr="00396568">
        <w:rPr>
          <w:sz w:val="28"/>
          <w:szCs w:val="28"/>
          <w:lang w:val="nl-NL"/>
        </w:rPr>
        <w:t>khó khăn</w:t>
      </w:r>
      <w:r w:rsidR="00A62567" w:rsidRPr="00396568">
        <w:rPr>
          <w:sz w:val="28"/>
          <w:szCs w:val="28"/>
          <w:lang w:val="nl-NL"/>
        </w:rPr>
        <w:t>,</w:t>
      </w:r>
      <w:r w:rsidR="0074713E" w:rsidRPr="00396568">
        <w:rPr>
          <w:sz w:val="28"/>
          <w:szCs w:val="28"/>
          <w:lang w:val="nl-NL"/>
        </w:rPr>
        <w:t xml:space="preserve">  Hiệp hội tỉnh, Hội Doanh nghiệp các huyện, Thị xã, Thành phố trực tiếp làm việc với các doanh nghiệp  tiếp tục nắm bắt khó khăn vướng mắc tập hợp và chuyển tới các cơ quan liên quan để tháo gỡ</w:t>
      </w:r>
      <w:r w:rsidR="00887EE6" w:rsidRPr="00396568">
        <w:rPr>
          <w:sz w:val="28"/>
          <w:szCs w:val="28"/>
          <w:lang w:val="nl-NL"/>
        </w:rPr>
        <w:t>, hỗ trợ</w:t>
      </w:r>
      <w:r w:rsidR="0074713E" w:rsidRPr="00396568">
        <w:rPr>
          <w:sz w:val="28"/>
          <w:szCs w:val="28"/>
          <w:lang w:val="nl-NL"/>
        </w:rPr>
        <w:t xml:space="preserve">. </w:t>
      </w:r>
    </w:p>
    <w:p w:rsidR="00F81D88" w:rsidRPr="00396568" w:rsidRDefault="00F81D88" w:rsidP="00E371E9">
      <w:pPr>
        <w:pStyle w:val="Heading1"/>
        <w:spacing w:before="0" w:beforeAutospacing="0" w:after="40" w:afterAutospacing="0"/>
        <w:ind w:right="16"/>
        <w:jc w:val="both"/>
        <w:rPr>
          <w:b w:val="0"/>
          <w:sz w:val="28"/>
          <w:szCs w:val="28"/>
          <w:lang w:val="nl-NL"/>
        </w:rPr>
      </w:pPr>
      <w:r w:rsidRPr="00396568">
        <w:rPr>
          <w:sz w:val="28"/>
          <w:szCs w:val="28"/>
          <w:lang w:val="nl-NL"/>
        </w:rPr>
        <w:t xml:space="preserve"> </w:t>
      </w:r>
      <w:r w:rsidRPr="00396568">
        <w:rPr>
          <w:sz w:val="28"/>
          <w:szCs w:val="28"/>
          <w:lang w:val="nl-NL"/>
        </w:rPr>
        <w:tab/>
      </w:r>
      <w:r w:rsidRPr="00396568">
        <w:rPr>
          <w:b w:val="0"/>
          <w:sz w:val="28"/>
          <w:szCs w:val="28"/>
          <w:lang w:val="nl-NL"/>
        </w:rPr>
        <w:t>Trên đây là kế hoạch thực hiện các chương trình hoạt động chào mừng Ngày Doanh nhân Việt Nam 13/10/201</w:t>
      </w:r>
      <w:r w:rsidR="00761C57" w:rsidRPr="00396568">
        <w:rPr>
          <w:b w:val="0"/>
          <w:sz w:val="28"/>
          <w:szCs w:val="28"/>
          <w:lang w:val="nl-NL"/>
        </w:rPr>
        <w:t>9</w:t>
      </w:r>
      <w:r w:rsidR="00887EE6" w:rsidRPr="00396568">
        <w:rPr>
          <w:b w:val="0"/>
          <w:sz w:val="28"/>
          <w:szCs w:val="28"/>
          <w:lang w:val="nl-NL"/>
        </w:rPr>
        <w:t xml:space="preserve"> và một số công tác quý IV năm 201</w:t>
      </w:r>
      <w:r w:rsidR="00761C57" w:rsidRPr="00396568">
        <w:rPr>
          <w:b w:val="0"/>
          <w:sz w:val="28"/>
          <w:szCs w:val="28"/>
          <w:lang w:val="nl-NL"/>
        </w:rPr>
        <w:t>9</w:t>
      </w:r>
      <w:r w:rsidR="00887EE6" w:rsidRPr="00396568">
        <w:rPr>
          <w:b w:val="0"/>
          <w:sz w:val="28"/>
          <w:szCs w:val="28"/>
          <w:lang w:val="nl-NL"/>
        </w:rPr>
        <w:t xml:space="preserve"> Ban Thường vụ</w:t>
      </w:r>
      <w:r w:rsidRPr="00396568">
        <w:rPr>
          <w:b w:val="0"/>
          <w:sz w:val="28"/>
          <w:szCs w:val="28"/>
          <w:lang w:val="nl-NL"/>
        </w:rPr>
        <w:t>, Ban Thường trực Hiệp hội, Văn phòng và các đơn vị trực thuộc Hiệp hội có trách nhiệm triển khai thực hiện.</w:t>
      </w:r>
    </w:p>
    <w:p w:rsidR="00F81D88" w:rsidRPr="00396568" w:rsidRDefault="00F81D88" w:rsidP="00E371E9">
      <w:pPr>
        <w:pStyle w:val="Heading1"/>
        <w:spacing w:before="0" w:beforeAutospacing="0" w:after="40" w:afterAutospacing="0"/>
        <w:ind w:right="16"/>
        <w:jc w:val="both"/>
        <w:rPr>
          <w:b w:val="0"/>
          <w:sz w:val="26"/>
          <w:szCs w:val="24"/>
          <w:lang w:val="nl-NL"/>
        </w:rPr>
      </w:pPr>
    </w:p>
    <w:tbl>
      <w:tblPr>
        <w:tblW w:w="10200" w:type="dxa"/>
        <w:tblInd w:w="-252" w:type="dxa"/>
        <w:tblLook w:val="01E0"/>
      </w:tblPr>
      <w:tblGrid>
        <w:gridCol w:w="4800"/>
        <w:gridCol w:w="5400"/>
      </w:tblGrid>
      <w:tr w:rsidR="00F81D88" w:rsidRPr="00396568" w:rsidTr="00B66167">
        <w:tc>
          <w:tcPr>
            <w:tcW w:w="4800" w:type="dxa"/>
          </w:tcPr>
          <w:p w:rsidR="00F81D88" w:rsidRPr="00396568" w:rsidRDefault="00F81D88" w:rsidP="00E371E9">
            <w:pPr>
              <w:spacing w:after="40"/>
              <w:jc w:val="both"/>
              <w:rPr>
                <w:sz w:val="26"/>
                <w:lang w:val="nl-NL"/>
              </w:rPr>
            </w:pPr>
            <w:r w:rsidRPr="00396568">
              <w:rPr>
                <w:b/>
                <w:sz w:val="22"/>
                <w:szCs w:val="22"/>
                <w:lang w:val="nl-NL"/>
              </w:rPr>
              <w:t>Nơi nhận</w:t>
            </w:r>
            <w:r w:rsidRPr="00396568">
              <w:rPr>
                <w:sz w:val="26"/>
                <w:lang w:val="nl-NL"/>
              </w:rPr>
              <w:t>:</w:t>
            </w:r>
          </w:p>
          <w:p w:rsidR="00865075" w:rsidRPr="00396568" w:rsidRDefault="00F81D88" w:rsidP="00E371E9">
            <w:pPr>
              <w:tabs>
                <w:tab w:val="left" w:pos="2292"/>
              </w:tabs>
              <w:spacing w:after="40"/>
              <w:jc w:val="both"/>
              <w:rPr>
                <w:sz w:val="22"/>
                <w:lang w:val="nl-NL"/>
              </w:rPr>
            </w:pPr>
            <w:r w:rsidRPr="00396568">
              <w:rPr>
                <w:sz w:val="22"/>
                <w:szCs w:val="22"/>
                <w:lang w:val="nl-NL"/>
              </w:rPr>
              <w:t>-</w:t>
            </w:r>
            <w:r w:rsidR="00865075" w:rsidRPr="00396568">
              <w:rPr>
                <w:sz w:val="22"/>
                <w:szCs w:val="22"/>
                <w:lang w:val="nl-NL"/>
              </w:rPr>
              <w:t xml:space="preserve"> UBND tỉnh (Báo cáo)</w:t>
            </w:r>
          </w:p>
          <w:p w:rsidR="00F81D88" w:rsidRPr="00396568" w:rsidRDefault="00865075" w:rsidP="00E371E9">
            <w:pPr>
              <w:tabs>
                <w:tab w:val="left" w:pos="2292"/>
              </w:tabs>
              <w:spacing w:after="40"/>
              <w:jc w:val="both"/>
              <w:rPr>
                <w:sz w:val="22"/>
                <w:lang w:val="nl-NL"/>
              </w:rPr>
            </w:pPr>
            <w:r w:rsidRPr="00396568">
              <w:rPr>
                <w:sz w:val="22"/>
                <w:szCs w:val="22"/>
                <w:lang w:val="nl-NL"/>
              </w:rPr>
              <w:t>-</w:t>
            </w:r>
            <w:r w:rsidR="00887EE6" w:rsidRPr="00396568">
              <w:rPr>
                <w:sz w:val="22"/>
                <w:szCs w:val="22"/>
                <w:lang w:val="nl-NL"/>
              </w:rPr>
              <w:t xml:space="preserve"> Sở KH&amp;ĐT, Sở Tài Chính, Sở VH- TT&amp;DL</w:t>
            </w:r>
          </w:p>
          <w:p w:rsidR="002A2FB3" w:rsidRPr="00396568" w:rsidRDefault="00887EE6" w:rsidP="00E371E9">
            <w:pPr>
              <w:tabs>
                <w:tab w:val="left" w:pos="2292"/>
              </w:tabs>
              <w:spacing w:after="40"/>
              <w:jc w:val="both"/>
              <w:rPr>
                <w:sz w:val="22"/>
                <w:lang w:val="nl-NL"/>
              </w:rPr>
            </w:pPr>
            <w:r w:rsidRPr="00396568">
              <w:rPr>
                <w:sz w:val="22"/>
                <w:szCs w:val="22"/>
                <w:lang w:val="nl-NL"/>
              </w:rPr>
              <w:t>Sở LĐ-TB&amp;XH, Cục Thuế tỉnh, BHXH tỉnh</w:t>
            </w:r>
            <w:r w:rsidR="00167E68" w:rsidRPr="00396568">
              <w:rPr>
                <w:sz w:val="22"/>
                <w:lang w:val="nl-NL"/>
              </w:rPr>
              <w:t>,</w:t>
            </w:r>
            <w:r w:rsidRPr="00396568">
              <w:rPr>
                <w:sz w:val="22"/>
                <w:szCs w:val="22"/>
                <w:lang w:val="nl-NL"/>
              </w:rPr>
              <w:t xml:space="preserve"> </w:t>
            </w:r>
            <w:r w:rsidR="00CE60A1" w:rsidRPr="00396568">
              <w:rPr>
                <w:sz w:val="22"/>
                <w:szCs w:val="22"/>
                <w:lang w:val="nl-NL"/>
              </w:rPr>
              <w:t>Sở CT, Sở NN&amp;PTNT, Sở XD,</w:t>
            </w:r>
            <w:r w:rsidR="00167E68" w:rsidRPr="00396568">
              <w:rPr>
                <w:sz w:val="22"/>
                <w:szCs w:val="22"/>
                <w:lang w:val="nl-NL"/>
              </w:rPr>
              <w:t xml:space="preserve"> </w:t>
            </w:r>
            <w:r w:rsidR="00CE60A1" w:rsidRPr="00396568">
              <w:rPr>
                <w:sz w:val="22"/>
                <w:szCs w:val="22"/>
                <w:lang w:val="nl-NL"/>
              </w:rPr>
              <w:t>Sở TN&amp;MT</w:t>
            </w:r>
            <w:r w:rsidR="008560ED" w:rsidRPr="00396568">
              <w:rPr>
                <w:sz w:val="22"/>
                <w:szCs w:val="22"/>
                <w:lang w:val="nl-NL"/>
              </w:rPr>
              <w:t>, Đài PT&amp;TH tỉnh, Báo HT.</w:t>
            </w:r>
          </w:p>
          <w:p w:rsidR="00F81D88" w:rsidRPr="00396568" w:rsidRDefault="00F81D88" w:rsidP="00E371E9">
            <w:pPr>
              <w:tabs>
                <w:tab w:val="left" w:pos="2292"/>
              </w:tabs>
              <w:spacing w:after="40"/>
              <w:jc w:val="both"/>
              <w:rPr>
                <w:sz w:val="22"/>
                <w:lang w:val="nl-NL"/>
              </w:rPr>
            </w:pPr>
            <w:r w:rsidRPr="00396568">
              <w:rPr>
                <w:sz w:val="22"/>
                <w:szCs w:val="22"/>
                <w:lang w:val="nl-NL"/>
              </w:rPr>
              <w:t>- Chủ tịch, các PCT, Tổng TK</w:t>
            </w:r>
          </w:p>
          <w:p w:rsidR="00F81D88" w:rsidRPr="00396568" w:rsidRDefault="00F81D88" w:rsidP="00E371E9">
            <w:pPr>
              <w:tabs>
                <w:tab w:val="left" w:pos="2292"/>
              </w:tabs>
              <w:spacing w:after="40"/>
              <w:jc w:val="both"/>
              <w:rPr>
                <w:sz w:val="22"/>
                <w:lang w:val="nl-NL"/>
              </w:rPr>
            </w:pPr>
            <w:r w:rsidRPr="00396568">
              <w:rPr>
                <w:sz w:val="22"/>
                <w:szCs w:val="22"/>
                <w:lang w:val="nl-NL"/>
              </w:rPr>
              <w:t>- Các đ/c UVBCH HH</w:t>
            </w:r>
          </w:p>
          <w:p w:rsidR="00F81D88" w:rsidRPr="00396568" w:rsidRDefault="00F81D88" w:rsidP="00E371E9">
            <w:pPr>
              <w:tabs>
                <w:tab w:val="left" w:pos="2292"/>
              </w:tabs>
              <w:spacing w:after="40"/>
              <w:jc w:val="both"/>
              <w:rPr>
                <w:sz w:val="22"/>
                <w:lang w:val="nl-NL"/>
              </w:rPr>
            </w:pPr>
            <w:r w:rsidRPr="00396568">
              <w:rPr>
                <w:sz w:val="22"/>
                <w:szCs w:val="22"/>
                <w:lang w:val="nl-NL"/>
              </w:rPr>
              <w:t>- Hội Doanh nghiệp các huyện, TP, TX</w:t>
            </w:r>
          </w:p>
          <w:p w:rsidR="00F81D88" w:rsidRPr="00396568" w:rsidRDefault="00F81D88" w:rsidP="00E371E9">
            <w:pPr>
              <w:tabs>
                <w:tab w:val="left" w:pos="2292"/>
              </w:tabs>
              <w:spacing w:after="40"/>
              <w:jc w:val="both"/>
              <w:rPr>
                <w:sz w:val="22"/>
                <w:lang w:val="nl-NL"/>
              </w:rPr>
            </w:pPr>
            <w:r w:rsidRPr="00396568">
              <w:rPr>
                <w:sz w:val="22"/>
                <w:szCs w:val="22"/>
                <w:lang w:val="nl-NL"/>
              </w:rPr>
              <w:t>- Lưu VP</w:t>
            </w:r>
          </w:p>
          <w:p w:rsidR="00F81D88" w:rsidRPr="00396568" w:rsidRDefault="00F81D88" w:rsidP="00E371E9">
            <w:pPr>
              <w:spacing w:after="40"/>
              <w:jc w:val="both"/>
              <w:rPr>
                <w:sz w:val="26"/>
                <w:lang w:val="nl-NL"/>
              </w:rPr>
            </w:pPr>
          </w:p>
        </w:tc>
        <w:tc>
          <w:tcPr>
            <w:tcW w:w="5400" w:type="dxa"/>
          </w:tcPr>
          <w:p w:rsidR="00F81D88" w:rsidRPr="00396568" w:rsidRDefault="00F81D88" w:rsidP="00E371E9">
            <w:pPr>
              <w:spacing w:after="40"/>
              <w:jc w:val="both"/>
              <w:rPr>
                <w:b/>
                <w:lang w:val="nl-NL"/>
              </w:rPr>
            </w:pPr>
            <w:r w:rsidRPr="00396568">
              <w:rPr>
                <w:b/>
                <w:sz w:val="26"/>
                <w:lang w:val="nl-NL"/>
              </w:rPr>
              <w:t xml:space="preserve">              </w:t>
            </w:r>
            <w:r w:rsidRPr="00396568">
              <w:rPr>
                <w:b/>
                <w:lang w:val="nl-NL"/>
              </w:rPr>
              <w:t>TM. THƯỜNG TRỰC HIỆP HỘI</w:t>
            </w:r>
          </w:p>
          <w:p w:rsidR="00F81D88" w:rsidRPr="00396568" w:rsidRDefault="00887EE6" w:rsidP="00E371E9">
            <w:pPr>
              <w:spacing w:after="40"/>
              <w:jc w:val="both"/>
              <w:rPr>
                <w:b/>
                <w:lang w:val="nl-NL"/>
              </w:rPr>
            </w:pPr>
            <w:r w:rsidRPr="00396568">
              <w:rPr>
                <w:b/>
                <w:lang w:val="nl-NL"/>
              </w:rPr>
              <w:t xml:space="preserve">                             </w:t>
            </w:r>
            <w:r w:rsidR="00F81D88" w:rsidRPr="00396568">
              <w:rPr>
                <w:b/>
                <w:lang w:val="nl-NL"/>
              </w:rPr>
              <w:t xml:space="preserve"> </w:t>
            </w:r>
            <w:r w:rsidRPr="00396568">
              <w:rPr>
                <w:b/>
                <w:lang w:val="nl-NL"/>
              </w:rPr>
              <w:t>KT.</w:t>
            </w:r>
            <w:r w:rsidR="00F81D88" w:rsidRPr="00396568">
              <w:rPr>
                <w:b/>
                <w:lang w:val="nl-NL"/>
              </w:rPr>
              <w:t xml:space="preserve"> CHỦ TỊCH</w:t>
            </w:r>
          </w:p>
          <w:p w:rsidR="00887EE6" w:rsidRPr="00396568" w:rsidRDefault="00887EE6" w:rsidP="00E371E9">
            <w:pPr>
              <w:spacing w:after="40"/>
              <w:jc w:val="both"/>
              <w:rPr>
                <w:b/>
                <w:lang w:val="nl-NL"/>
              </w:rPr>
            </w:pPr>
            <w:r w:rsidRPr="00396568">
              <w:rPr>
                <w:b/>
                <w:lang w:val="nl-NL"/>
              </w:rPr>
              <w:t xml:space="preserve">                              TỔNG THƯ KÝ</w:t>
            </w:r>
          </w:p>
          <w:p w:rsidR="00F81D88" w:rsidRPr="00396568" w:rsidRDefault="00F81D88" w:rsidP="00E371E9">
            <w:pPr>
              <w:spacing w:after="40"/>
              <w:jc w:val="both"/>
              <w:rPr>
                <w:b/>
                <w:lang w:val="nl-NL"/>
              </w:rPr>
            </w:pPr>
          </w:p>
          <w:p w:rsidR="00F81D88" w:rsidRPr="00396568" w:rsidRDefault="00502ADA" w:rsidP="00502ADA">
            <w:pPr>
              <w:spacing w:after="40"/>
              <w:jc w:val="center"/>
              <w:rPr>
                <w:sz w:val="26"/>
                <w:lang w:val="nl-NL"/>
              </w:rPr>
            </w:pPr>
            <w:r w:rsidRPr="00396568">
              <w:rPr>
                <w:sz w:val="26"/>
                <w:lang w:val="nl-NL"/>
              </w:rPr>
              <w:t>(ĐÃ KÝ)</w:t>
            </w:r>
          </w:p>
          <w:p w:rsidR="00F81D88" w:rsidRPr="00396568" w:rsidRDefault="00F81D88" w:rsidP="00502ADA">
            <w:pPr>
              <w:spacing w:before="240" w:after="40"/>
              <w:jc w:val="center"/>
              <w:rPr>
                <w:sz w:val="26"/>
                <w:lang w:val="nl-NL"/>
              </w:rPr>
            </w:pPr>
          </w:p>
          <w:p w:rsidR="00887EE6" w:rsidRPr="00396568" w:rsidRDefault="00F81D88" w:rsidP="00E371E9">
            <w:pPr>
              <w:spacing w:after="40"/>
              <w:jc w:val="both"/>
              <w:rPr>
                <w:sz w:val="26"/>
                <w:lang w:val="nl-NL"/>
              </w:rPr>
            </w:pPr>
            <w:r w:rsidRPr="00396568">
              <w:rPr>
                <w:sz w:val="26"/>
                <w:lang w:val="nl-NL"/>
              </w:rPr>
              <w:t xml:space="preserve">     </w:t>
            </w:r>
            <w:r w:rsidR="00887EE6" w:rsidRPr="00396568">
              <w:rPr>
                <w:sz w:val="26"/>
                <w:lang w:val="nl-NL"/>
              </w:rPr>
              <w:t xml:space="preserve">                    </w:t>
            </w:r>
          </w:p>
          <w:p w:rsidR="00F81D88" w:rsidRPr="00396568" w:rsidRDefault="00887EE6" w:rsidP="00E371E9">
            <w:pPr>
              <w:spacing w:after="40"/>
              <w:jc w:val="both"/>
              <w:rPr>
                <w:b/>
                <w:szCs w:val="28"/>
                <w:lang w:val="nl-NL"/>
              </w:rPr>
            </w:pPr>
            <w:r w:rsidRPr="00396568">
              <w:rPr>
                <w:sz w:val="26"/>
                <w:lang w:val="nl-NL"/>
              </w:rPr>
              <w:t xml:space="preserve">                             </w:t>
            </w:r>
            <w:r w:rsidRPr="00396568">
              <w:rPr>
                <w:b/>
                <w:sz w:val="28"/>
                <w:szCs w:val="28"/>
                <w:lang w:val="nl-NL"/>
              </w:rPr>
              <w:t>Hoàng Trung Thông</w:t>
            </w:r>
          </w:p>
          <w:p w:rsidR="00F81D88" w:rsidRPr="00396568" w:rsidRDefault="00F81D88" w:rsidP="00E371E9">
            <w:pPr>
              <w:spacing w:after="40"/>
              <w:jc w:val="both"/>
              <w:rPr>
                <w:b/>
                <w:sz w:val="26"/>
                <w:lang w:val="nl-NL"/>
              </w:rPr>
            </w:pPr>
          </w:p>
        </w:tc>
      </w:tr>
    </w:tbl>
    <w:p w:rsidR="005177CE" w:rsidRPr="00396568" w:rsidRDefault="005177CE" w:rsidP="00E371E9"/>
    <w:sectPr w:rsidR="005177CE" w:rsidRPr="00396568" w:rsidSect="005177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9D"/>
    <w:multiLevelType w:val="hybridMultilevel"/>
    <w:tmpl w:val="1684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563F1"/>
    <w:multiLevelType w:val="hybridMultilevel"/>
    <w:tmpl w:val="EDB26306"/>
    <w:lvl w:ilvl="0" w:tplc="F028E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1D88"/>
    <w:rsid w:val="000423C3"/>
    <w:rsid w:val="00081A9B"/>
    <w:rsid w:val="00123D33"/>
    <w:rsid w:val="00137BEF"/>
    <w:rsid w:val="001475C1"/>
    <w:rsid w:val="00151A14"/>
    <w:rsid w:val="00167E68"/>
    <w:rsid w:val="00197638"/>
    <w:rsid w:val="001A0056"/>
    <w:rsid w:val="001E1EE6"/>
    <w:rsid w:val="002474CD"/>
    <w:rsid w:val="002A2FB3"/>
    <w:rsid w:val="002C330F"/>
    <w:rsid w:val="002E30EE"/>
    <w:rsid w:val="002F61B0"/>
    <w:rsid w:val="0034690E"/>
    <w:rsid w:val="00360335"/>
    <w:rsid w:val="00371943"/>
    <w:rsid w:val="00371E3F"/>
    <w:rsid w:val="0037244F"/>
    <w:rsid w:val="00375AFE"/>
    <w:rsid w:val="00396568"/>
    <w:rsid w:val="00441EB4"/>
    <w:rsid w:val="004806BC"/>
    <w:rsid w:val="004938E3"/>
    <w:rsid w:val="004A25D4"/>
    <w:rsid w:val="004E130B"/>
    <w:rsid w:val="00502ADA"/>
    <w:rsid w:val="005177CE"/>
    <w:rsid w:val="0056373A"/>
    <w:rsid w:val="00592399"/>
    <w:rsid w:val="00595762"/>
    <w:rsid w:val="00632641"/>
    <w:rsid w:val="0066618A"/>
    <w:rsid w:val="0068115B"/>
    <w:rsid w:val="0069393C"/>
    <w:rsid w:val="006B57FE"/>
    <w:rsid w:val="006D53AF"/>
    <w:rsid w:val="006E1835"/>
    <w:rsid w:val="007053AB"/>
    <w:rsid w:val="0074713E"/>
    <w:rsid w:val="00754633"/>
    <w:rsid w:val="00761C57"/>
    <w:rsid w:val="0083474F"/>
    <w:rsid w:val="008560ED"/>
    <w:rsid w:val="00865075"/>
    <w:rsid w:val="00887EE6"/>
    <w:rsid w:val="00890CC0"/>
    <w:rsid w:val="00897BBB"/>
    <w:rsid w:val="008D3868"/>
    <w:rsid w:val="0091380F"/>
    <w:rsid w:val="00940EA9"/>
    <w:rsid w:val="00960C41"/>
    <w:rsid w:val="00967A90"/>
    <w:rsid w:val="009D03E5"/>
    <w:rsid w:val="00A62567"/>
    <w:rsid w:val="00B02037"/>
    <w:rsid w:val="00B075BF"/>
    <w:rsid w:val="00BD75CB"/>
    <w:rsid w:val="00C21482"/>
    <w:rsid w:val="00C47449"/>
    <w:rsid w:val="00C9518A"/>
    <w:rsid w:val="00C9789A"/>
    <w:rsid w:val="00CE40C3"/>
    <w:rsid w:val="00CE60A1"/>
    <w:rsid w:val="00D74B71"/>
    <w:rsid w:val="00E371E9"/>
    <w:rsid w:val="00E41D0E"/>
    <w:rsid w:val="00EB3494"/>
    <w:rsid w:val="00EB59E3"/>
    <w:rsid w:val="00EE25B4"/>
    <w:rsid w:val="00F315F2"/>
    <w:rsid w:val="00F76233"/>
    <w:rsid w:val="00F81D8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88"/>
    <w:pPr>
      <w:spacing w:after="0" w:line="240" w:lineRule="auto"/>
    </w:pPr>
    <w:rPr>
      <w:rFonts w:eastAsia="Times New Roman" w:cs="Times New Roman"/>
      <w:sz w:val="24"/>
      <w:szCs w:val="24"/>
      <w:lang w:val="en-US"/>
    </w:rPr>
  </w:style>
  <w:style w:type="paragraph" w:styleId="Heading1">
    <w:name w:val="heading 1"/>
    <w:basedOn w:val="Normal"/>
    <w:link w:val="Heading1Char"/>
    <w:qFormat/>
    <w:rsid w:val="00F81D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D88"/>
    <w:rPr>
      <w:rFonts w:eastAsia="Times New Roman" w:cs="Times New Roman"/>
      <w:b/>
      <w:bCs/>
      <w:kern w:val="36"/>
      <w:sz w:val="48"/>
      <w:szCs w:val="48"/>
      <w:lang w:val="en-US"/>
    </w:rPr>
  </w:style>
  <w:style w:type="character" w:customStyle="1" w:styleId="hp">
    <w:name w:val="hp"/>
    <w:basedOn w:val="DefaultParagraphFont"/>
    <w:rsid w:val="00F81D88"/>
  </w:style>
  <w:style w:type="paragraph" w:styleId="ListParagraph">
    <w:name w:val="List Paragraph"/>
    <w:basedOn w:val="Normal"/>
    <w:uiPriority w:val="34"/>
    <w:qFormat/>
    <w:rsid w:val="00E37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7F4C-6987-4D2D-903E-83637844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2</cp:revision>
  <cp:lastPrinted>2016-09-20T01:26:00Z</cp:lastPrinted>
  <dcterms:created xsi:type="dcterms:W3CDTF">2019-09-09T12:37:00Z</dcterms:created>
  <dcterms:modified xsi:type="dcterms:W3CDTF">2019-09-09T12:37:00Z</dcterms:modified>
</cp:coreProperties>
</file>